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ascii="仿宋_GB2312" w:hAnsi="仿宋_GB2312" w:eastAsia="仿宋_GB2312" w:cs="仿宋_GB2312"/>
          <w:b/>
          <w:kern w:val="44"/>
          <w:sz w:val="44"/>
          <w:szCs w:val="22"/>
        </w:rPr>
      </w:pPr>
      <w:r>
        <w:rPr>
          <w:rFonts w:hint="eastAsia" w:ascii="仿宋_GB2312" w:hAnsi="仿宋_GB2312" w:eastAsia="仿宋_GB2312" w:cs="仿宋_GB2312"/>
          <w:b/>
          <w:kern w:val="44"/>
          <w:sz w:val="44"/>
          <w:szCs w:val="22"/>
        </w:rPr>
        <w:t>2022年坪山区工业园区专项指导服务项目</w:t>
      </w:r>
    </w:p>
    <w:p>
      <w:pPr>
        <w:pStyle w:val="3"/>
        <w:jc w:val="center"/>
        <w:rPr>
          <w:rFonts w:ascii="Times New Roman" w:hAnsi="Times New Roman" w:cs="Times New Roman"/>
          <w:b w:val="0"/>
          <w:sz w:val="30"/>
          <w:szCs w:val="30"/>
        </w:rPr>
      </w:pPr>
      <w:bookmarkStart w:id="0" w:name="_Toc6925"/>
      <w:bookmarkEnd w:id="0"/>
      <w:bookmarkStart w:id="1" w:name="_Toc20492"/>
      <w:r>
        <w:rPr>
          <w:rFonts w:hint="eastAsia" w:ascii="仿宋_GB2312" w:hAnsi="仿宋_GB2312" w:eastAsia="仿宋_GB2312" w:cs="仿宋_GB2312"/>
          <w:lang w:eastAsia="zh-CN"/>
        </w:rPr>
        <w:t>深圳市</w:t>
      </w:r>
      <w:r>
        <w:rPr>
          <w:rFonts w:hint="eastAsia" w:ascii="仿宋_GB2312" w:hAnsi="仿宋_GB2312" w:eastAsia="仿宋_GB2312" w:cs="仿宋_GB2312"/>
          <w:lang w:val="en-US" w:eastAsia="zh-CN"/>
        </w:rPr>
        <w:t>东泰国际物流</w:t>
      </w:r>
      <w:r>
        <w:rPr>
          <w:rFonts w:hint="eastAsia" w:ascii="仿宋_GB2312" w:hAnsi="仿宋_GB2312" w:eastAsia="仿宋_GB2312" w:cs="仿宋_GB2312"/>
          <w:lang w:eastAsia="zh-CN"/>
        </w:rPr>
        <w:t>有限公司</w:t>
      </w:r>
      <w:r>
        <w:rPr>
          <w:rFonts w:hint="eastAsia" w:ascii="仿宋_GB2312" w:hAnsi="仿宋_GB2312" w:eastAsia="仿宋_GB2312" w:cs="仿宋_GB2312"/>
        </w:rPr>
        <w:t>“1+N”安全治理事故隐患记录表</w:t>
      </w:r>
      <w:bookmarkEnd w:id="1"/>
    </w:p>
    <w:p>
      <w:pPr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</w:rPr>
        <w:t>企业名称：深圳市东泰国际物流有限公司</w:t>
      </w:r>
    </w:p>
    <w:p>
      <w:pPr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检查日期：2022年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</w:rPr>
        <w:t>日                                                                   复查日期：2022年</w:t>
      </w:r>
      <w:r>
        <w:rPr>
          <w:rFonts w:hint="eastAsia" w:ascii="仿宋_GB2312" w:hAnsi="仿宋_GB2312" w:eastAsia="仿宋_GB2312" w:cs="仿宋_GB2312"/>
          <w:sz w:val="24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24"/>
        </w:rPr>
        <w:t>号</w:t>
      </w:r>
    </w:p>
    <w:tbl>
      <w:tblPr>
        <w:tblStyle w:val="11"/>
        <w:tblW w:w="15050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17"/>
        <w:gridCol w:w="969"/>
        <w:gridCol w:w="2647"/>
        <w:gridCol w:w="1917"/>
        <w:gridCol w:w="17"/>
        <w:gridCol w:w="2533"/>
        <w:gridCol w:w="17"/>
        <w:gridCol w:w="1250"/>
        <w:gridCol w:w="16"/>
        <w:gridCol w:w="3251"/>
        <w:gridCol w:w="1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tblHeader/>
        </w:trPr>
        <w:tc>
          <w:tcPr>
            <w:tcW w:w="79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隐患部位</w:t>
            </w:r>
          </w:p>
        </w:tc>
        <w:tc>
          <w:tcPr>
            <w:tcW w:w="264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隐患图片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问题描述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依据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检查人员</w:t>
            </w:r>
          </w:p>
        </w:tc>
        <w:tc>
          <w:tcPr>
            <w:tcW w:w="325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整改后图片</w:t>
            </w:r>
          </w:p>
        </w:tc>
        <w:tc>
          <w:tcPr>
            <w:tcW w:w="161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整改后描述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798" w:type="dxa"/>
            <w:vAlign w:val="center"/>
          </w:tcPr>
          <w:p>
            <w:pPr>
              <w:numPr>
                <w:ilvl w:val="0"/>
                <w:numId w:val="1"/>
              </w:num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前台侧电箱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1508760" cy="1131570"/>
                  <wp:effectExtent l="0" t="0" r="15240" b="11430"/>
                  <wp:docPr id="4" name="图片 4" descr="IMG_20220614_153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20614_1531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commentReference w:id="0"/>
            </w:r>
          </w:p>
        </w:tc>
        <w:tc>
          <w:tcPr>
            <w:tcW w:w="1917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电箱门未跨接接地线</w:t>
            </w:r>
          </w:p>
        </w:tc>
        <w:tc>
          <w:tcPr>
            <w:tcW w:w="2567" w:type="dxa"/>
            <w:gridSpan w:val="3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《低压成套开关设备和控制设备 第1部分:总则》GB7251.1-2013第8.4.3.2.2条</w:t>
            </w:r>
          </w:p>
        </w:tc>
        <w:tc>
          <w:tcPr>
            <w:tcW w:w="1266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王海平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宁庚深</w:t>
            </w:r>
          </w:p>
        </w:tc>
        <w:tc>
          <w:tcPr>
            <w:tcW w:w="3251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前台侧电箱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1508760" cy="1131570"/>
                  <wp:effectExtent l="0" t="0" r="15240" b="11430"/>
                  <wp:docPr id="6" name="图片 6" descr="IMG_20220614_153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20614_15310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前台侧电箱无当心触电警示标识</w:t>
            </w:r>
          </w:p>
        </w:tc>
        <w:tc>
          <w:tcPr>
            <w:tcW w:w="2533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《中华人民共和国安全生产法》第三十五条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王海平 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前台对面插座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1508760" cy="1131570"/>
                  <wp:effectExtent l="0" t="0" r="15240" b="11430"/>
                  <wp:docPr id="7" name="图片 7" descr="IMG_20220614_153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20614_15312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commentReference w:id="1"/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电源插座未安装接地线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《用电安全导则》GBT13869-2017第5.1.3条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王海平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仓库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1536065" cy="2048510"/>
                  <wp:effectExtent l="0" t="0" r="6985" b="8890"/>
                  <wp:docPr id="8" name="图片 8" descr="IMG_20220614_1532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20614_153247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lum contrast="-24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仓库货物与立柱紧贴存放，未保持柱距20厘米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《仓储场所消防安全管理通则》XF1131-2014</w:t>
            </w:r>
          </w:p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6.8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王海平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车间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1508760" cy="1131570"/>
                  <wp:effectExtent l="0" t="0" r="15240" b="11430"/>
                  <wp:docPr id="9" name="图片 9" descr="IMG_20220614_153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20614_15342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commentReference w:id="2"/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电箱门未跨接接地线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《低压成套开关设备和控制设备 第1部分:总则》GB7251.1-2013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第8.4.3.2.2条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王海平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车间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1508760" cy="1131570"/>
                  <wp:effectExtent l="0" t="0" r="15240" b="11430"/>
                  <wp:docPr id="10" name="图片 10" descr="IMG_20220614_1534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20614_15343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commentReference w:id="3"/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落地空调未安装使用漏电保护电源开关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《低压配电设计规范》（GB50054-2011） 6.1.1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王海平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车间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1508760" cy="1131570"/>
                  <wp:effectExtent l="0" t="0" r="15240" b="11430"/>
                  <wp:docPr id="11" name="图片 11" descr="IMG_20220614_1534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20614_1534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工作台电源插座未安装地线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《用电安全导则》GBT13869-2017第5.1.3条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 xml:space="preserve">王海平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仓库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1508760" cy="1131570"/>
                  <wp:effectExtent l="0" t="0" r="15240" b="11430"/>
                  <wp:docPr id="12" name="图片 12" descr="IMG_20220614_153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20614_15380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楼梯口卷闸门未安装防坠落装置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《中华人民共和国安全生产法》第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四十二</w:t>
            </w:r>
            <w:r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  <w:t>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>王海平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电梯口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1508760" cy="1131570"/>
                  <wp:effectExtent l="0" t="0" r="15240" b="11430"/>
                  <wp:docPr id="13" name="图片 13" descr="IMG_20220614_154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20614_15432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电梯口未张贴火灾时严禁使用电梯警示标识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《中华人民共和国安全生产法》第三十五条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 xml:space="preserve">王海平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15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前台</w:t>
            </w:r>
          </w:p>
        </w:tc>
        <w:tc>
          <w:tcPr>
            <w:tcW w:w="2647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  <w:drawing>
                <wp:inline distT="0" distB="0" distL="114300" distR="114300">
                  <wp:extent cx="1508760" cy="1131570"/>
                  <wp:effectExtent l="0" t="0" r="15240" b="11430"/>
                  <wp:docPr id="14" name="图片 14" descr="IMG_20220614_1544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20614_15443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34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前台侧面逃生门应急照明</w:t>
            </w:r>
            <w:bookmarkStart w:id="2" w:name="_GoBack"/>
            <w:bookmarkEnd w:id="2"/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灯故障</w:t>
            </w:r>
          </w:p>
        </w:tc>
        <w:tc>
          <w:tcPr>
            <w:tcW w:w="2533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《中华人民共和国安全生产法》第三十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六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条</w:t>
            </w:r>
          </w:p>
        </w:tc>
        <w:tc>
          <w:tcPr>
            <w:tcW w:w="1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/>
              </w:rPr>
              <w:t xml:space="preserve">王海平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宁庚深</w:t>
            </w:r>
          </w:p>
        </w:tc>
        <w:tc>
          <w:tcPr>
            <w:tcW w:w="3267" w:type="dxa"/>
            <w:gridSpan w:val="2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400" w:lineRule="atLeas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</w:tbl>
    <w:p>
      <w:pPr>
        <w:ind w:firstLine="480" w:firstLineChars="200"/>
        <w:jc w:val="left"/>
        <w:rPr>
          <w:rFonts w:ascii="仿宋_GB2312" w:hAnsi="仿宋_GB2312" w:eastAsia="仿宋_GB2312" w:cs="仿宋_GB2312"/>
          <w:sz w:val="24"/>
        </w:rPr>
        <w:sectPr>
          <w:footerReference r:id="rId5" w:type="default"/>
          <w:pgSz w:w="16838" w:h="11906" w:orient="landscape"/>
          <w:pgMar w:top="760" w:right="1134" w:bottom="760" w:left="1134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</w:rPr>
        <w:t>备注：事故隐患记录表应交给企业，逐一对照整改，复查使用此表。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</w:p>
    <w:sectPr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　　　" w:date="2022-06-16T09:14:51Z" w:initials="">
    <w:p w14:paraId="3A193CB8">
      <w:pPr>
        <w:pStyle w:val="5"/>
        <w:rPr>
          <w:rFonts w:hint="eastAsia" w:eastAsiaTheme="minorEastAsia"/>
          <w:color w:val="FF0000"/>
          <w:sz w:val="52"/>
          <w:szCs w:val="72"/>
          <w:lang w:eastAsia="zh-CN"/>
        </w:rPr>
      </w:pPr>
      <w:r>
        <w:rPr>
          <w:rFonts w:hint="eastAsia"/>
          <w:color w:val="FF0000"/>
          <w:sz w:val="52"/>
          <w:szCs w:val="72"/>
          <w:lang w:eastAsia="zh-CN"/>
        </w:rPr>
        <w:t>需请电工处理</w:t>
      </w:r>
    </w:p>
  </w:comment>
  <w:comment w:id="1" w:author="　　　" w:date="2022-06-16T09:15:49Z" w:initials="">
    <w:p w14:paraId="71E74C0A">
      <w:pPr>
        <w:pStyle w:val="5"/>
        <w:rPr>
          <w:rFonts w:hint="eastAsia" w:eastAsiaTheme="minor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需请电工处理</w:t>
      </w:r>
    </w:p>
  </w:comment>
  <w:comment w:id="2" w:author="　　　" w:date="2022-06-16T09:16:16Z" w:initials="">
    <w:p w14:paraId="62D23F74">
      <w:pPr>
        <w:pStyle w:val="5"/>
        <w:rPr>
          <w:rFonts w:hint="eastAsia" w:eastAsiaTheme="minor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需请电工处理</w:t>
      </w:r>
    </w:p>
  </w:comment>
  <w:comment w:id="3" w:author="　　　" w:date="2022-06-16T09:16:40Z" w:initials="">
    <w:p w14:paraId="0DD43858">
      <w:pPr>
        <w:pStyle w:val="5"/>
        <w:rPr>
          <w:rFonts w:hint="eastAsia" w:eastAsiaTheme="minorEastAsia"/>
          <w:color w:val="FF0000"/>
          <w:lang w:eastAsia="zh-CN"/>
        </w:rPr>
      </w:pPr>
      <w:r>
        <w:rPr>
          <w:rFonts w:hint="eastAsia"/>
          <w:color w:val="FF0000"/>
          <w:lang w:eastAsia="zh-CN"/>
        </w:rPr>
        <w:t>需请电工处理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A193CB8" w15:done="0"/>
  <w15:commentEx w15:paraId="71E74C0A" w15:done="0"/>
  <w15:commentEx w15:paraId="62D23F74" w15:done="0"/>
  <w15:commentEx w15:paraId="0DD4385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CzSVju0AAAAAUBAAAPAAAAAAAAAAEAIAAAACIAAABkcnMvZG93bnJldi54bWxQSwECFAAUAAAA&#10;CACHTuJA2NKxyL0BAABlAwAADgAAAAAAAAABACAAAAAfAQAAZHJzL2Uyb0RvYy54bWxQSwUGAAAA&#10;AAYABgBZAQAATg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  <w:r>
      <w:rPr>
        <w:rFonts w:hint="eastAsia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46C7B8"/>
    <w:multiLevelType w:val="singleLevel"/>
    <w:tmpl w:val="1A46C7B8"/>
    <w:lvl w:ilvl="0" w:tentative="0">
      <w:start w:val="1"/>
      <w:numFmt w:val="decimal"/>
      <w:suff w:val="nothing"/>
      <w:lvlText w:val="%1"/>
      <w:lvlJc w:val="center"/>
      <w:pPr>
        <w:tabs>
          <w:tab w:val="left" w:pos="420"/>
        </w:tabs>
        <w:ind w:left="425" w:hanging="425"/>
      </w:pPr>
      <w:rPr>
        <w:rFonts w:hint="default"/>
        <w:sz w:val="24"/>
        <w:szCs w:val="24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　　　">
    <w15:presenceInfo w15:providerId="WPS Office" w15:userId="383598604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Q0MjI2OWNiMzg2NTE1OTE1MDNiOGZlZjI4NDFjNTEifQ=="/>
  </w:docVars>
  <w:rsids>
    <w:rsidRoot w:val="627D6304"/>
    <w:rsid w:val="000A6E0D"/>
    <w:rsid w:val="000B6B45"/>
    <w:rsid w:val="000E6796"/>
    <w:rsid w:val="00144D2E"/>
    <w:rsid w:val="00153E7D"/>
    <w:rsid w:val="001639B4"/>
    <w:rsid w:val="00175503"/>
    <w:rsid w:val="00181027"/>
    <w:rsid w:val="002849D1"/>
    <w:rsid w:val="00296623"/>
    <w:rsid w:val="002B3CFA"/>
    <w:rsid w:val="00330E78"/>
    <w:rsid w:val="00345F26"/>
    <w:rsid w:val="00362494"/>
    <w:rsid w:val="003A21D7"/>
    <w:rsid w:val="0046293C"/>
    <w:rsid w:val="004B024A"/>
    <w:rsid w:val="00520F7A"/>
    <w:rsid w:val="00555687"/>
    <w:rsid w:val="005A44FE"/>
    <w:rsid w:val="00640C92"/>
    <w:rsid w:val="006470AC"/>
    <w:rsid w:val="00697D22"/>
    <w:rsid w:val="00741C9F"/>
    <w:rsid w:val="00751AFF"/>
    <w:rsid w:val="00770D5E"/>
    <w:rsid w:val="00792942"/>
    <w:rsid w:val="007A33FE"/>
    <w:rsid w:val="007C624C"/>
    <w:rsid w:val="007F6E78"/>
    <w:rsid w:val="008525C0"/>
    <w:rsid w:val="00863801"/>
    <w:rsid w:val="00865ECE"/>
    <w:rsid w:val="008712FA"/>
    <w:rsid w:val="008E6DBA"/>
    <w:rsid w:val="008E7EF1"/>
    <w:rsid w:val="008F1B03"/>
    <w:rsid w:val="009064E1"/>
    <w:rsid w:val="00915A52"/>
    <w:rsid w:val="00920532"/>
    <w:rsid w:val="00927865"/>
    <w:rsid w:val="0093060F"/>
    <w:rsid w:val="00940087"/>
    <w:rsid w:val="00953D81"/>
    <w:rsid w:val="00953FEE"/>
    <w:rsid w:val="00986E09"/>
    <w:rsid w:val="0099456B"/>
    <w:rsid w:val="00A17A3E"/>
    <w:rsid w:val="00A5126D"/>
    <w:rsid w:val="00A641EB"/>
    <w:rsid w:val="00A722C7"/>
    <w:rsid w:val="00AC0D71"/>
    <w:rsid w:val="00AD5520"/>
    <w:rsid w:val="00B7149D"/>
    <w:rsid w:val="00B72E6F"/>
    <w:rsid w:val="00BB1C3E"/>
    <w:rsid w:val="00C06B01"/>
    <w:rsid w:val="00C161F7"/>
    <w:rsid w:val="00C3637E"/>
    <w:rsid w:val="00CE544D"/>
    <w:rsid w:val="00D478C5"/>
    <w:rsid w:val="00D47FBD"/>
    <w:rsid w:val="00DA2469"/>
    <w:rsid w:val="00DF71D0"/>
    <w:rsid w:val="00E32965"/>
    <w:rsid w:val="00E7014D"/>
    <w:rsid w:val="00E85EC2"/>
    <w:rsid w:val="00ED7D3E"/>
    <w:rsid w:val="00F077DD"/>
    <w:rsid w:val="00F55387"/>
    <w:rsid w:val="00FB60F6"/>
    <w:rsid w:val="00FC3A52"/>
    <w:rsid w:val="01000D79"/>
    <w:rsid w:val="01347A59"/>
    <w:rsid w:val="015C2B0C"/>
    <w:rsid w:val="016A1E08"/>
    <w:rsid w:val="01767D1A"/>
    <w:rsid w:val="01875299"/>
    <w:rsid w:val="01BD5CF3"/>
    <w:rsid w:val="01CA23B8"/>
    <w:rsid w:val="01DF495B"/>
    <w:rsid w:val="02620B24"/>
    <w:rsid w:val="027345B1"/>
    <w:rsid w:val="028B64DB"/>
    <w:rsid w:val="02F062ED"/>
    <w:rsid w:val="03082F4B"/>
    <w:rsid w:val="030D2D6F"/>
    <w:rsid w:val="03190159"/>
    <w:rsid w:val="0323298E"/>
    <w:rsid w:val="036165B4"/>
    <w:rsid w:val="037D223B"/>
    <w:rsid w:val="03A16BEA"/>
    <w:rsid w:val="03A52E75"/>
    <w:rsid w:val="04085A8A"/>
    <w:rsid w:val="041B1889"/>
    <w:rsid w:val="043E7C97"/>
    <w:rsid w:val="04642DF1"/>
    <w:rsid w:val="04A53690"/>
    <w:rsid w:val="04C05729"/>
    <w:rsid w:val="04C80B2E"/>
    <w:rsid w:val="04F84B98"/>
    <w:rsid w:val="051165CF"/>
    <w:rsid w:val="051A6F66"/>
    <w:rsid w:val="051F2ADE"/>
    <w:rsid w:val="05241B93"/>
    <w:rsid w:val="0571302A"/>
    <w:rsid w:val="0584097E"/>
    <w:rsid w:val="059672FF"/>
    <w:rsid w:val="05B73F07"/>
    <w:rsid w:val="05C076FB"/>
    <w:rsid w:val="05F30643"/>
    <w:rsid w:val="060774EA"/>
    <w:rsid w:val="060A3683"/>
    <w:rsid w:val="061F2581"/>
    <w:rsid w:val="0626756F"/>
    <w:rsid w:val="063B7DB5"/>
    <w:rsid w:val="068B412D"/>
    <w:rsid w:val="06A33FAD"/>
    <w:rsid w:val="06B23D61"/>
    <w:rsid w:val="06BF1528"/>
    <w:rsid w:val="07A1396F"/>
    <w:rsid w:val="07AF1BE8"/>
    <w:rsid w:val="07D97EA1"/>
    <w:rsid w:val="080A1446"/>
    <w:rsid w:val="083150A0"/>
    <w:rsid w:val="08752E31"/>
    <w:rsid w:val="087819DF"/>
    <w:rsid w:val="0889068B"/>
    <w:rsid w:val="0896212C"/>
    <w:rsid w:val="08A33320"/>
    <w:rsid w:val="08B15A45"/>
    <w:rsid w:val="08D77648"/>
    <w:rsid w:val="08DE3442"/>
    <w:rsid w:val="090E05C5"/>
    <w:rsid w:val="09136724"/>
    <w:rsid w:val="09283097"/>
    <w:rsid w:val="093C56FD"/>
    <w:rsid w:val="09831867"/>
    <w:rsid w:val="098817F9"/>
    <w:rsid w:val="098C4E4F"/>
    <w:rsid w:val="09970D48"/>
    <w:rsid w:val="09D02E69"/>
    <w:rsid w:val="09DE3D95"/>
    <w:rsid w:val="0A622CBA"/>
    <w:rsid w:val="0A817F20"/>
    <w:rsid w:val="0A9810CB"/>
    <w:rsid w:val="0AA478CD"/>
    <w:rsid w:val="0B146817"/>
    <w:rsid w:val="0B2C34F8"/>
    <w:rsid w:val="0B42738A"/>
    <w:rsid w:val="0B903796"/>
    <w:rsid w:val="0BFC1173"/>
    <w:rsid w:val="0BFF5331"/>
    <w:rsid w:val="0C112073"/>
    <w:rsid w:val="0C1E10EA"/>
    <w:rsid w:val="0C322DE7"/>
    <w:rsid w:val="0C3A5E22"/>
    <w:rsid w:val="0C721436"/>
    <w:rsid w:val="0C757E9E"/>
    <w:rsid w:val="0C7D5A45"/>
    <w:rsid w:val="0CC9470E"/>
    <w:rsid w:val="0D007904"/>
    <w:rsid w:val="0D0E6D2C"/>
    <w:rsid w:val="0D2A7942"/>
    <w:rsid w:val="0D2C32CD"/>
    <w:rsid w:val="0D3D7DFE"/>
    <w:rsid w:val="0D410EB0"/>
    <w:rsid w:val="0D707EEB"/>
    <w:rsid w:val="0D9E1C0F"/>
    <w:rsid w:val="0D9E2BB4"/>
    <w:rsid w:val="0DC7755F"/>
    <w:rsid w:val="0E736EE7"/>
    <w:rsid w:val="0E8C4A31"/>
    <w:rsid w:val="0EBC0526"/>
    <w:rsid w:val="0ECD0644"/>
    <w:rsid w:val="0ECF1559"/>
    <w:rsid w:val="0EFB1BB6"/>
    <w:rsid w:val="0F1768ED"/>
    <w:rsid w:val="0F257DD4"/>
    <w:rsid w:val="0F3F56A3"/>
    <w:rsid w:val="0F517A28"/>
    <w:rsid w:val="0FD15742"/>
    <w:rsid w:val="0FED7751"/>
    <w:rsid w:val="10156CA8"/>
    <w:rsid w:val="101D03EC"/>
    <w:rsid w:val="10256733"/>
    <w:rsid w:val="10282537"/>
    <w:rsid w:val="10366073"/>
    <w:rsid w:val="105D1361"/>
    <w:rsid w:val="1073087E"/>
    <w:rsid w:val="10756F6E"/>
    <w:rsid w:val="1081069D"/>
    <w:rsid w:val="10D907E2"/>
    <w:rsid w:val="10E03E92"/>
    <w:rsid w:val="10E87F18"/>
    <w:rsid w:val="111D4CDB"/>
    <w:rsid w:val="1188115D"/>
    <w:rsid w:val="11952957"/>
    <w:rsid w:val="11BA3663"/>
    <w:rsid w:val="11F2153E"/>
    <w:rsid w:val="11F96B22"/>
    <w:rsid w:val="11FB10AD"/>
    <w:rsid w:val="12254FFB"/>
    <w:rsid w:val="124D2C40"/>
    <w:rsid w:val="126006AE"/>
    <w:rsid w:val="126B7053"/>
    <w:rsid w:val="12BF4774"/>
    <w:rsid w:val="12D10E14"/>
    <w:rsid w:val="12DD0B3B"/>
    <w:rsid w:val="13053E7E"/>
    <w:rsid w:val="13196EB6"/>
    <w:rsid w:val="13267C5D"/>
    <w:rsid w:val="137801B0"/>
    <w:rsid w:val="139F664F"/>
    <w:rsid w:val="13B25B28"/>
    <w:rsid w:val="13BA5CFB"/>
    <w:rsid w:val="13D56756"/>
    <w:rsid w:val="13DE06BC"/>
    <w:rsid w:val="13E96481"/>
    <w:rsid w:val="141D25CF"/>
    <w:rsid w:val="14237BE5"/>
    <w:rsid w:val="1453403E"/>
    <w:rsid w:val="14613973"/>
    <w:rsid w:val="14827AA9"/>
    <w:rsid w:val="148349FA"/>
    <w:rsid w:val="14A117CA"/>
    <w:rsid w:val="14AF1479"/>
    <w:rsid w:val="14BB4F9B"/>
    <w:rsid w:val="152D042D"/>
    <w:rsid w:val="153413A5"/>
    <w:rsid w:val="153855E6"/>
    <w:rsid w:val="153951E6"/>
    <w:rsid w:val="15425752"/>
    <w:rsid w:val="154A6613"/>
    <w:rsid w:val="154C44DF"/>
    <w:rsid w:val="15557A7B"/>
    <w:rsid w:val="15775A76"/>
    <w:rsid w:val="15EC04AB"/>
    <w:rsid w:val="163A2FC4"/>
    <w:rsid w:val="164015E4"/>
    <w:rsid w:val="165C73DE"/>
    <w:rsid w:val="16604009"/>
    <w:rsid w:val="16833A6F"/>
    <w:rsid w:val="16A41C32"/>
    <w:rsid w:val="16AE18BE"/>
    <w:rsid w:val="16AF44A0"/>
    <w:rsid w:val="16D24274"/>
    <w:rsid w:val="17226EF0"/>
    <w:rsid w:val="1728765C"/>
    <w:rsid w:val="172A0249"/>
    <w:rsid w:val="173F12FA"/>
    <w:rsid w:val="17580D66"/>
    <w:rsid w:val="176F1C1B"/>
    <w:rsid w:val="177463A4"/>
    <w:rsid w:val="17AA5F28"/>
    <w:rsid w:val="17E175E6"/>
    <w:rsid w:val="18023FB5"/>
    <w:rsid w:val="181B14BD"/>
    <w:rsid w:val="182315BF"/>
    <w:rsid w:val="18D8087C"/>
    <w:rsid w:val="193C2941"/>
    <w:rsid w:val="19450E84"/>
    <w:rsid w:val="195902ED"/>
    <w:rsid w:val="19601A47"/>
    <w:rsid w:val="19886273"/>
    <w:rsid w:val="19CF4B97"/>
    <w:rsid w:val="19D13C14"/>
    <w:rsid w:val="19DA6123"/>
    <w:rsid w:val="19ED405B"/>
    <w:rsid w:val="1A113F28"/>
    <w:rsid w:val="1A125F22"/>
    <w:rsid w:val="1A8E15E1"/>
    <w:rsid w:val="1ADC1360"/>
    <w:rsid w:val="1B2A647D"/>
    <w:rsid w:val="1B890DE4"/>
    <w:rsid w:val="1BA33377"/>
    <w:rsid w:val="1BA83DA4"/>
    <w:rsid w:val="1BB7251D"/>
    <w:rsid w:val="1BC22C71"/>
    <w:rsid w:val="1BD34F8D"/>
    <w:rsid w:val="1BF019E6"/>
    <w:rsid w:val="1BF306EA"/>
    <w:rsid w:val="1BF60CD4"/>
    <w:rsid w:val="1C2C6540"/>
    <w:rsid w:val="1C5057CB"/>
    <w:rsid w:val="1C676ADD"/>
    <w:rsid w:val="1C894A3D"/>
    <w:rsid w:val="1CA554F5"/>
    <w:rsid w:val="1CC50F7D"/>
    <w:rsid w:val="1CE45EBD"/>
    <w:rsid w:val="1CEE0636"/>
    <w:rsid w:val="1D00130A"/>
    <w:rsid w:val="1D1061D1"/>
    <w:rsid w:val="1D2B18B9"/>
    <w:rsid w:val="1D725A0E"/>
    <w:rsid w:val="1DD91315"/>
    <w:rsid w:val="1E181B19"/>
    <w:rsid w:val="1E1E33DA"/>
    <w:rsid w:val="1E2F3F36"/>
    <w:rsid w:val="1E4B65B7"/>
    <w:rsid w:val="1E556CA9"/>
    <w:rsid w:val="1E684081"/>
    <w:rsid w:val="1E6E4A90"/>
    <w:rsid w:val="1ED57D2E"/>
    <w:rsid w:val="1EDA2483"/>
    <w:rsid w:val="1F0B6E85"/>
    <w:rsid w:val="1F70574E"/>
    <w:rsid w:val="1F746DE1"/>
    <w:rsid w:val="1FD154E7"/>
    <w:rsid w:val="202D7A67"/>
    <w:rsid w:val="203634D8"/>
    <w:rsid w:val="205B7DBD"/>
    <w:rsid w:val="20620287"/>
    <w:rsid w:val="20AD1DD7"/>
    <w:rsid w:val="20B438CA"/>
    <w:rsid w:val="20B61DE1"/>
    <w:rsid w:val="20F85F56"/>
    <w:rsid w:val="211014F1"/>
    <w:rsid w:val="21126690"/>
    <w:rsid w:val="21317460"/>
    <w:rsid w:val="21C7641A"/>
    <w:rsid w:val="21D7200F"/>
    <w:rsid w:val="21E77E4D"/>
    <w:rsid w:val="21FA5242"/>
    <w:rsid w:val="221768AF"/>
    <w:rsid w:val="222F7DC2"/>
    <w:rsid w:val="22411681"/>
    <w:rsid w:val="22592A24"/>
    <w:rsid w:val="225A15F7"/>
    <w:rsid w:val="22631D77"/>
    <w:rsid w:val="226338A3"/>
    <w:rsid w:val="228B40B9"/>
    <w:rsid w:val="22A939AB"/>
    <w:rsid w:val="22AA389A"/>
    <w:rsid w:val="22B74CAF"/>
    <w:rsid w:val="22CA6707"/>
    <w:rsid w:val="22D44216"/>
    <w:rsid w:val="22D91A6D"/>
    <w:rsid w:val="22DE599D"/>
    <w:rsid w:val="23007473"/>
    <w:rsid w:val="23062ED1"/>
    <w:rsid w:val="232723FC"/>
    <w:rsid w:val="23A53DB7"/>
    <w:rsid w:val="23B84D56"/>
    <w:rsid w:val="23E416E9"/>
    <w:rsid w:val="23E7405F"/>
    <w:rsid w:val="23ED44A2"/>
    <w:rsid w:val="23FB306C"/>
    <w:rsid w:val="23FB7798"/>
    <w:rsid w:val="23FF584D"/>
    <w:rsid w:val="240476D5"/>
    <w:rsid w:val="24150FE7"/>
    <w:rsid w:val="24280900"/>
    <w:rsid w:val="24490102"/>
    <w:rsid w:val="24556C86"/>
    <w:rsid w:val="24764A75"/>
    <w:rsid w:val="248E31A2"/>
    <w:rsid w:val="24B82DEF"/>
    <w:rsid w:val="24E939F3"/>
    <w:rsid w:val="25334650"/>
    <w:rsid w:val="25553BB0"/>
    <w:rsid w:val="256E67E6"/>
    <w:rsid w:val="25B823A8"/>
    <w:rsid w:val="25C47954"/>
    <w:rsid w:val="25E406F1"/>
    <w:rsid w:val="25F76DA5"/>
    <w:rsid w:val="260B2A38"/>
    <w:rsid w:val="2629608D"/>
    <w:rsid w:val="262F1217"/>
    <w:rsid w:val="26591839"/>
    <w:rsid w:val="2677766D"/>
    <w:rsid w:val="267C6969"/>
    <w:rsid w:val="268F2E2E"/>
    <w:rsid w:val="269F1099"/>
    <w:rsid w:val="26A737FD"/>
    <w:rsid w:val="26B71CCE"/>
    <w:rsid w:val="26C559F7"/>
    <w:rsid w:val="26D365F5"/>
    <w:rsid w:val="26DD78A2"/>
    <w:rsid w:val="26E34FB2"/>
    <w:rsid w:val="27191F7D"/>
    <w:rsid w:val="27677AE6"/>
    <w:rsid w:val="279D3FE2"/>
    <w:rsid w:val="27A420E3"/>
    <w:rsid w:val="27B0758A"/>
    <w:rsid w:val="27C43035"/>
    <w:rsid w:val="27CF6B52"/>
    <w:rsid w:val="27EB2370"/>
    <w:rsid w:val="27FF406E"/>
    <w:rsid w:val="28053535"/>
    <w:rsid w:val="28283967"/>
    <w:rsid w:val="284B5971"/>
    <w:rsid w:val="28893EAD"/>
    <w:rsid w:val="28924EE2"/>
    <w:rsid w:val="2923718B"/>
    <w:rsid w:val="29483850"/>
    <w:rsid w:val="296323DA"/>
    <w:rsid w:val="297939AC"/>
    <w:rsid w:val="29907374"/>
    <w:rsid w:val="299F74F8"/>
    <w:rsid w:val="29B86516"/>
    <w:rsid w:val="29C6628C"/>
    <w:rsid w:val="29C83FB3"/>
    <w:rsid w:val="29DD3D00"/>
    <w:rsid w:val="2A2D4EC2"/>
    <w:rsid w:val="2A3B4E26"/>
    <w:rsid w:val="2A4912BC"/>
    <w:rsid w:val="2A4D39BE"/>
    <w:rsid w:val="2A6747A6"/>
    <w:rsid w:val="2A893A77"/>
    <w:rsid w:val="2A956F4F"/>
    <w:rsid w:val="2AB8613D"/>
    <w:rsid w:val="2ACE1C39"/>
    <w:rsid w:val="2ACF05E2"/>
    <w:rsid w:val="2AE63E49"/>
    <w:rsid w:val="2B0F1B15"/>
    <w:rsid w:val="2B1C2570"/>
    <w:rsid w:val="2B404781"/>
    <w:rsid w:val="2B441E1D"/>
    <w:rsid w:val="2B695D53"/>
    <w:rsid w:val="2B777763"/>
    <w:rsid w:val="2B8E3FFB"/>
    <w:rsid w:val="2B942D1F"/>
    <w:rsid w:val="2BF251E8"/>
    <w:rsid w:val="2C5D3C10"/>
    <w:rsid w:val="2C8F21E8"/>
    <w:rsid w:val="2CB21A3D"/>
    <w:rsid w:val="2CC8787A"/>
    <w:rsid w:val="2D040F64"/>
    <w:rsid w:val="2D3A4195"/>
    <w:rsid w:val="2D85091B"/>
    <w:rsid w:val="2DC62405"/>
    <w:rsid w:val="2DE26654"/>
    <w:rsid w:val="2DE96A09"/>
    <w:rsid w:val="2E1A4884"/>
    <w:rsid w:val="2E2E6348"/>
    <w:rsid w:val="2E370443"/>
    <w:rsid w:val="2E8E614B"/>
    <w:rsid w:val="2EB3386D"/>
    <w:rsid w:val="2ED06A34"/>
    <w:rsid w:val="2EE1079F"/>
    <w:rsid w:val="2EE42846"/>
    <w:rsid w:val="2EFA558F"/>
    <w:rsid w:val="2F077A55"/>
    <w:rsid w:val="2F1C5A05"/>
    <w:rsid w:val="2F583EF1"/>
    <w:rsid w:val="2F690367"/>
    <w:rsid w:val="2F7872F3"/>
    <w:rsid w:val="2F80086C"/>
    <w:rsid w:val="2F880CA6"/>
    <w:rsid w:val="2F8C5ECB"/>
    <w:rsid w:val="2FA34B50"/>
    <w:rsid w:val="30092F06"/>
    <w:rsid w:val="3011691E"/>
    <w:rsid w:val="302059F3"/>
    <w:rsid w:val="302723B3"/>
    <w:rsid w:val="30405223"/>
    <w:rsid w:val="3045350A"/>
    <w:rsid w:val="30515682"/>
    <w:rsid w:val="305A6AF7"/>
    <w:rsid w:val="3077601D"/>
    <w:rsid w:val="30A13F14"/>
    <w:rsid w:val="30A21A3A"/>
    <w:rsid w:val="30E3690F"/>
    <w:rsid w:val="30EB4C2C"/>
    <w:rsid w:val="3138414C"/>
    <w:rsid w:val="313C26B6"/>
    <w:rsid w:val="313C436B"/>
    <w:rsid w:val="314026B8"/>
    <w:rsid w:val="3149635F"/>
    <w:rsid w:val="315174A9"/>
    <w:rsid w:val="31BA2F6D"/>
    <w:rsid w:val="31C972B1"/>
    <w:rsid w:val="31D7495C"/>
    <w:rsid w:val="31D97021"/>
    <w:rsid w:val="31FB7F9F"/>
    <w:rsid w:val="31FC1174"/>
    <w:rsid w:val="321921D0"/>
    <w:rsid w:val="32193F7E"/>
    <w:rsid w:val="325D6B38"/>
    <w:rsid w:val="326C644F"/>
    <w:rsid w:val="3281263F"/>
    <w:rsid w:val="32C8306F"/>
    <w:rsid w:val="32EA0FA5"/>
    <w:rsid w:val="32FA790B"/>
    <w:rsid w:val="331136DF"/>
    <w:rsid w:val="335668BC"/>
    <w:rsid w:val="335C3FF2"/>
    <w:rsid w:val="3368015E"/>
    <w:rsid w:val="337D2A1F"/>
    <w:rsid w:val="33804C09"/>
    <w:rsid w:val="338D3D76"/>
    <w:rsid w:val="339D2F90"/>
    <w:rsid w:val="339D40D8"/>
    <w:rsid w:val="33B95A18"/>
    <w:rsid w:val="34191DA1"/>
    <w:rsid w:val="343706EB"/>
    <w:rsid w:val="344B21EA"/>
    <w:rsid w:val="345C4D77"/>
    <w:rsid w:val="34673457"/>
    <w:rsid w:val="347D25A2"/>
    <w:rsid w:val="34C91E0E"/>
    <w:rsid w:val="34D60F5F"/>
    <w:rsid w:val="34FB1BA1"/>
    <w:rsid w:val="34FE3167"/>
    <w:rsid w:val="350A469D"/>
    <w:rsid w:val="35456B3F"/>
    <w:rsid w:val="354618D6"/>
    <w:rsid w:val="35525772"/>
    <w:rsid w:val="355B594D"/>
    <w:rsid w:val="35C30EE1"/>
    <w:rsid w:val="35D0155B"/>
    <w:rsid w:val="36174C78"/>
    <w:rsid w:val="361A7824"/>
    <w:rsid w:val="361B11B2"/>
    <w:rsid w:val="36D073CE"/>
    <w:rsid w:val="36E30D3E"/>
    <w:rsid w:val="36FD3F9D"/>
    <w:rsid w:val="37044E69"/>
    <w:rsid w:val="372838B5"/>
    <w:rsid w:val="37AC5C1C"/>
    <w:rsid w:val="381513FD"/>
    <w:rsid w:val="38220077"/>
    <w:rsid w:val="382F0057"/>
    <w:rsid w:val="38394FC4"/>
    <w:rsid w:val="383D011C"/>
    <w:rsid w:val="38410963"/>
    <w:rsid w:val="385F67CD"/>
    <w:rsid w:val="388C36FB"/>
    <w:rsid w:val="39133387"/>
    <w:rsid w:val="393D0552"/>
    <w:rsid w:val="397B107A"/>
    <w:rsid w:val="39981E66"/>
    <w:rsid w:val="39D915ED"/>
    <w:rsid w:val="39DD78C8"/>
    <w:rsid w:val="39FA7D5B"/>
    <w:rsid w:val="3A143F62"/>
    <w:rsid w:val="3A2F6E12"/>
    <w:rsid w:val="3A565DAA"/>
    <w:rsid w:val="3A624E91"/>
    <w:rsid w:val="3A635589"/>
    <w:rsid w:val="3A785B51"/>
    <w:rsid w:val="3A993035"/>
    <w:rsid w:val="3B2F036E"/>
    <w:rsid w:val="3B7D2B91"/>
    <w:rsid w:val="3BBE3383"/>
    <w:rsid w:val="3BC76709"/>
    <w:rsid w:val="3C07291C"/>
    <w:rsid w:val="3C492DFF"/>
    <w:rsid w:val="3C5E0F0B"/>
    <w:rsid w:val="3CD27F13"/>
    <w:rsid w:val="3CD42FAC"/>
    <w:rsid w:val="3D0F73A2"/>
    <w:rsid w:val="3D115F7D"/>
    <w:rsid w:val="3D7168A6"/>
    <w:rsid w:val="3D7D3613"/>
    <w:rsid w:val="3D8E4049"/>
    <w:rsid w:val="3D9F17DB"/>
    <w:rsid w:val="3DB01C3A"/>
    <w:rsid w:val="3DDA5179"/>
    <w:rsid w:val="3DE11C3C"/>
    <w:rsid w:val="3DF338D5"/>
    <w:rsid w:val="3E38071D"/>
    <w:rsid w:val="3E6F0D14"/>
    <w:rsid w:val="3F6A669F"/>
    <w:rsid w:val="3F995C24"/>
    <w:rsid w:val="3FB11821"/>
    <w:rsid w:val="400E61C6"/>
    <w:rsid w:val="402B4910"/>
    <w:rsid w:val="40810C06"/>
    <w:rsid w:val="4085718A"/>
    <w:rsid w:val="40BE03A0"/>
    <w:rsid w:val="40D64B0A"/>
    <w:rsid w:val="41000D99"/>
    <w:rsid w:val="411918A4"/>
    <w:rsid w:val="4135473E"/>
    <w:rsid w:val="414F47B3"/>
    <w:rsid w:val="41CE2D58"/>
    <w:rsid w:val="41E2613A"/>
    <w:rsid w:val="41E55C2A"/>
    <w:rsid w:val="41E61FFE"/>
    <w:rsid w:val="41EB5C7D"/>
    <w:rsid w:val="42446AA7"/>
    <w:rsid w:val="42447D40"/>
    <w:rsid w:val="42A056D5"/>
    <w:rsid w:val="42AC5266"/>
    <w:rsid w:val="430A110B"/>
    <w:rsid w:val="43344476"/>
    <w:rsid w:val="433C7ACC"/>
    <w:rsid w:val="435348E8"/>
    <w:rsid w:val="43996CCD"/>
    <w:rsid w:val="43B70923"/>
    <w:rsid w:val="43BF2492"/>
    <w:rsid w:val="43E51F12"/>
    <w:rsid w:val="44215FD4"/>
    <w:rsid w:val="44506DCC"/>
    <w:rsid w:val="446E55FA"/>
    <w:rsid w:val="44A8366B"/>
    <w:rsid w:val="450547C9"/>
    <w:rsid w:val="455861E3"/>
    <w:rsid w:val="45810F74"/>
    <w:rsid w:val="459C2AA4"/>
    <w:rsid w:val="45A0559D"/>
    <w:rsid w:val="45CB5E48"/>
    <w:rsid w:val="45E67EBA"/>
    <w:rsid w:val="460F2E3E"/>
    <w:rsid w:val="46451323"/>
    <w:rsid w:val="46572CEA"/>
    <w:rsid w:val="46584C1D"/>
    <w:rsid w:val="46A15647"/>
    <w:rsid w:val="46BF2EEE"/>
    <w:rsid w:val="471676EA"/>
    <w:rsid w:val="471E5F4B"/>
    <w:rsid w:val="47281B62"/>
    <w:rsid w:val="47297411"/>
    <w:rsid w:val="479B6426"/>
    <w:rsid w:val="47A91A8B"/>
    <w:rsid w:val="47AD34E1"/>
    <w:rsid w:val="47BE31A6"/>
    <w:rsid w:val="47C02D8E"/>
    <w:rsid w:val="47CD7202"/>
    <w:rsid w:val="47DE40D5"/>
    <w:rsid w:val="47F2032B"/>
    <w:rsid w:val="47FC53BB"/>
    <w:rsid w:val="481B23A6"/>
    <w:rsid w:val="482A1769"/>
    <w:rsid w:val="482A4E26"/>
    <w:rsid w:val="485921E8"/>
    <w:rsid w:val="4863355C"/>
    <w:rsid w:val="4865056C"/>
    <w:rsid w:val="48B147F9"/>
    <w:rsid w:val="48C20A74"/>
    <w:rsid w:val="48E364CB"/>
    <w:rsid w:val="49197C64"/>
    <w:rsid w:val="494935C6"/>
    <w:rsid w:val="497004D0"/>
    <w:rsid w:val="499E7A09"/>
    <w:rsid w:val="49B74350"/>
    <w:rsid w:val="4A142540"/>
    <w:rsid w:val="4A414B86"/>
    <w:rsid w:val="4A5E657A"/>
    <w:rsid w:val="4A65396C"/>
    <w:rsid w:val="4AA25BAC"/>
    <w:rsid w:val="4AF25B65"/>
    <w:rsid w:val="4B0510C7"/>
    <w:rsid w:val="4B265B4E"/>
    <w:rsid w:val="4B3F4268"/>
    <w:rsid w:val="4B595C21"/>
    <w:rsid w:val="4B5A73F7"/>
    <w:rsid w:val="4B5C51AF"/>
    <w:rsid w:val="4B6B1A0B"/>
    <w:rsid w:val="4B78488B"/>
    <w:rsid w:val="4B865D88"/>
    <w:rsid w:val="4B992560"/>
    <w:rsid w:val="4BC10A69"/>
    <w:rsid w:val="4BC32B39"/>
    <w:rsid w:val="4BDC6E3B"/>
    <w:rsid w:val="4BFB35A5"/>
    <w:rsid w:val="4C0A2764"/>
    <w:rsid w:val="4C355080"/>
    <w:rsid w:val="4C407515"/>
    <w:rsid w:val="4C6C6FA4"/>
    <w:rsid w:val="4CC0176E"/>
    <w:rsid w:val="4CC4660B"/>
    <w:rsid w:val="4CD65492"/>
    <w:rsid w:val="4D5651E6"/>
    <w:rsid w:val="4D6D2BF0"/>
    <w:rsid w:val="4D767183"/>
    <w:rsid w:val="4DA40F49"/>
    <w:rsid w:val="4DD72AB6"/>
    <w:rsid w:val="4E0B59E1"/>
    <w:rsid w:val="4E3B22AD"/>
    <w:rsid w:val="4E4F38DB"/>
    <w:rsid w:val="4E9671D1"/>
    <w:rsid w:val="4EA07161"/>
    <w:rsid w:val="4EEF208C"/>
    <w:rsid w:val="4EF54FBA"/>
    <w:rsid w:val="4F0626D0"/>
    <w:rsid w:val="4F2F4BAE"/>
    <w:rsid w:val="4F5A614D"/>
    <w:rsid w:val="4FA73C7A"/>
    <w:rsid w:val="4FB056B0"/>
    <w:rsid w:val="4FC52FA9"/>
    <w:rsid w:val="4FC9093A"/>
    <w:rsid w:val="4FE4433A"/>
    <w:rsid w:val="500E0164"/>
    <w:rsid w:val="50175B49"/>
    <w:rsid w:val="50336A45"/>
    <w:rsid w:val="503C110B"/>
    <w:rsid w:val="50771EA6"/>
    <w:rsid w:val="509B75AE"/>
    <w:rsid w:val="50B10D26"/>
    <w:rsid w:val="50F12BEA"/>
    <w:rsid w:val="50FD104E"/>
    <w:rsid w:val="511218D7"/>
    <w:rsid w:val="511632E6"/>
    <w:rsid w:val="512A18AC"/>
    <w:rsid w:val="514216A9"/>
    <w:rsid w:val="51736DAF"/>
    <w:rsid w:val="5187669B"/>
    <w:rsid w:val="519370C4"/>
    <w:rsid w:val="519B0539"/>
    <w:rsid w:val="52050D10"/>
    <w:rsid w:val="52055C65"/>
    <w:rsid w:val="520718D5"/>
    <w:rsid w:val="521D6D1B"/>
    <w:rsid w:val="52243AD6"/>
    <w:rsid w:val="529B7D50"/>
    <w:rsid w:val="52A42543"/>
    <w:rsid w:val="52BD1D7B"/>
    <w:rsid w:val="52D91E52"/>
    <w:rsid w:val="52DB6646"/>
    <w:rsid w:val="52DF464E"/>
    <w:rsid w:val="53117043"/>
    <w:rsid w:val="535A7E01"/>
    <w:rsid w:val="53CC09F8"/>
    <w:rsid w:val="53DE3C8B"/>
    <w:rsid w:val="542B571F"/>
    <w:rsid w:val="543C16DA"/>
    <w:rsid w:val="54B55052"/>
    <w:rsid w:val="54DD3431"/>
    <w:rsid w:val="54E40928"/>
    <w:rsid w:val="551B67C0"/>
    <w:rsid w:val="558644B9"/>
    <w:rsid w:val="558B343D"/>
    <w:rsid w:val="55AA101E"/>
    <w:rsid w:val="55B17EA6"/>
    <w:rsid w:val="55DE1B53"/>
    <w:rsid w:val="55E6728E"/>
    <w:rsid w:val="56250D86"/>
    <w:rsid w:val="562A4EDF"/>
    <w:rsid w:val="56416448"/>
    <w:rsid w:val="56767BB1"/>
    <w:rsid w:val="56781B5A"/>
    <w:rsid w:val="568B70F1"/>
    <w:rsid w:val="56E61DD1"/>
    <w:rsid w:val="574571DA"/>
    <w:rsid w:val="57DC47EF"/>
    <w:rsid w:val="5806260A"/>
    <w:rsid w:val="58190516"/>
    <w:rsid w:val="586B4D4E"/>
    <w:rsid w:val="587A7E63"/>
    <w:rsid w:val="58807E5B"/>
    <w:rsid w:val="58D02D39"/>
    <w:rsid w:val="58E56231"/>
    <w:rsid w:val="590C549A"/>
    <w:rsid w:val="59263FA7"/>
    <w:rsid w:val="596808C9"/>
    <w:rsid w:val="597E747C"/>
    <w:rsid w:val="5984052C"/>
    <w:rsid w:val="598D155D"/>
    <w:rsid w:val="59C115DD"/>
    <w:rsid w:val="59DD570D"/>
    <w:rsid w:val="59E71AB2"/>
    <w:rsid w:val="59F92CC7"/>
    <w:rsid w:val="5A24333C"/>
    <w:rsid w:val="5A2C22A0"/>
    <w:rsid w:val="5A8A133E"/>
    <w:rsid w:val="5ABB38D6"/>
    <w:rsid w:val="5AF572D1"/>
    <w:rsid w:val="5B0D5B7E"/>
    <w:rsid w:val="5B426552"/>
    <w:rsid w:val="5B4C78D7"/>
    <w:rsid w:val="5B4E2713"/>
    <w:rsid w:val="5B9F0F4A"/>
    <w:rsid w:val="5BA76F1C"/>
    <w:rsid w:val="5BAA3016"/>
    <w:rsid w:val="5BB509DE"/>
    <w:rsid w:val="5BF154A0"/>
    <w:rsid w:val="5C881635"/>
    <w:rsid w:val="5CA05217"/>
    <w:rsid w:val="5CB466C1"/>
    <w:rsid w:val="5CB564CD"/>
    <w:rsid w:val="5CFF2E84"/>
    <w:rsid w:val="5D2D3754"/>
    <w:rsid w:val="5D347D3A"/>
    <w:rsid w:val="5D381250"/>
    <w:rsid w:val="5D431D2B"/>
    <w:rsid w:val="5DE03A1E"/>
    <w:rsid w:val="5E2F22B0"/>
    <w:rsid w:val="5E2F4070"/>
    <w:rsid w:val="5E3A2A2B"/>
    <w:rsid w:val="5E531B93"/>
    <w:rsid w:val="5E74346A"/>
    <w:rsid w:val="5EB81C1A"/>
    <w:rsid w:val="5EE44E48"/>
    <w:rsid w:val="5EF07DF7"/>
    <w:rsid w:val="5EFD38E1"/>
    <w:rsid w:val="5F0E4F10"/>
    <w:rsid w:val="5F504FF5"/>
    <w:rsid w:val="5F513C09"/>
    <w:rsid w:val="5F724C19"/>
    <w:rsid w:val="5F990D59"/>
    <w:rsid w:val="5F9C3975"/>
    <w:rsid w:val="5F9D792F"/>
    <w:rsid w:val="5FAE5C0D"/>
    <w:rsid w:val="5FC80A96"/>
    <w:rsid w:val="600B5EB3"/>
    <w:rsid w:val="60151C26"/>
    <w:rsid w:val="602065AC"/>
    <w:rsid w:val="605411D1"/>
    <w:rsid w:val="608C39E9"/>
    <w:rsid w:val="609B65DC"/>
    <w:rsid w:val="60A16C65"/>
    <w:rsid w:val="60C20776"/>
    <w:rsid w:val="6109614F"/>
    <w:rsid w:val="61524620"/>
    <w:rsid w:val="615D4D5C"/>
    <w:rsid w:val="61A47FB7"/>
    <w:rsid w:val="61AB60F1"/>
    <w:rsid w:val="61AE1680"/>
    <w:rsid w:val="61DC62AA"/>
    <w:rsid w:val="61DF1B49"/>
    <w:rsid w:val="62030E3A"/>
    <w:rsid w:val="621A76C4"/>
    <w:rsid w:val="62323B5E"/>
    <w:rsid w:val="62370CF5"/>
    <w:rsid w:val="624162E2"/>
    <w:rsid w:val="62542F88"/>
    <w:rsid w:val="6266129C"/>
    <w:rsid w:val="627D6304"/>
    <w:rsid w:val="628726BA"/>
    <w:rsid w:val="62A0552A"/>
    <w:rsid w:val="62BA00BD"/>
    <w:rsid w:val="62C546BC"/>
    <w:rsid w:val="63292093"/>
    <w:rsid w:val="633A597E"/>
    <w:rsid w:val="63573040"/>
    <w:rsid w:val="63693D31"/>
    <w:rsid w:val="636C579C"/>
    <w:rsid w:val="6398664E"/>
    <w:rsid w:val="63C82F8A"/>
    <w:rsid w:val="64052706"/>
    <w:rsid w:val="6494364C"/>
    <w:rsid w:val="64A75ABD"/>
    <w:rsid w:val="64C23D00"/>
    <w:rsid w:val="64F13261"/>
    <w:rsid w:val="65037FF2"/>
    <w:rsid w:val="654F1D2D"/>
    <w:rsid w:val="6578677F"/>
    <w:rsid w:val="657D30CD"/>
    <w:rsid w:val="65953340"/>
    <w:rsid w:val="65B8215E"/>
    <w:rsid w:val="65C14135"/>
    <w:rsid w:val="65D63BCD"/>
    <w:rsid w:val="661B7D78"/>
    <w:rsid w:val="66871030"/>
    <w:rsid w:val="66C5493D"/>
    <w:rsid w:val="671B5AC7"/>
    <w:rsid w:val="671B7A3B"/>
    <w:rsid w:val="676C00D0"/>
    <w:rsid w:val="677B6565"/>
    <w:rsid w:val="67AE30FD"/>
    <w:rsid w:val="67D6410A"/>
    <w:rsid w:val="67EA067D"/>
    <w:rsid w:val="67EF5CB2"/>
    <w:rsid w:val="68A93C52"/>
    <w:rsid w:val="68B2074E"/>
    <w:rsid w:val="68BE5F87"/>
    <w:rsid w:val="68C11198"/>
    <w:rsid w:val="68C12E4B"/>
    <w:rsid w:val="68C776D2"/>
    <w:rsid w:val="69057689"/>
    <w:rsid w:val="690E1516"/>
    <w:rsid w:val="692B35E0"/>
    <w:rsid w:val="697459BD"/>
    <w:rsid w:val="69841DF5"/>
    <w:rsid w:val="698B57A3"/>
    <w:rsid w:val="69A27DD9"/>
    <w:rsid w:val="69C72A08"/>
    <w:rsid w:val="69FB573C"/>
    <w:rsid w:val="6A1A69B4"/>
    <w:rsid w:val="6A2133F4"/>
    <w:rsid w:val="6A2B7DCF"/>
    <w:rsid w:val="6A763050"/>
    <w:rsid w:val="6AB853DB"/>
    <w:rsid w:val="6AC76A3A"/>
    <w:rsid w:val="6B1B6095"/>
    <w:rsid w:val="6B1E7934"/>
    <w:rsid w:val="6B435028"/>
    <w:rsid w:val="6BDD159D"/>
    <w:rsid w:val="6BFF3744"/>
    <w:rsid w:val="6C2E1DF8"/>
    <w:rsid w:val="6C3050A5"/>
    <w:rsid w:val="6C905F01"/>
    <w:rsid w:val="6CB23BFC"/>
    <w:rsid w:val="6CD16CBF"/>
    <w:rsid w:val="6CE750F3"/>
    <w:rsid w:val="6D2D664D"/>
    <w:rsid w:val="6D5D7515"/>
    <w:rsid w:val="6D7502C8"/>
    <w:rsid w:val="6DB70237"/>
    <w:rsid w:val="6DC066D9"/>
    <w:rsid w:val="6DD10C4C"/>
    <w:rsid w:val="6DE840A2"/>
    <w:rsid w:val="6DEF4081"/>
    <w:rsid w:val="6E1C7CBA"/>
    <w:rsid w:val="6E4B396C"/>
    <w:rsid w:val="6E535B46"/>
    <w:rsid w:val="6E5C32F2"/>
    <w:rsid w:val="6E6B7A5F"/>
    <w:rsid w:val="6E9709F4"/>
    <w:rsid w:val="6F555E8B"/>
    <w:rsid w:val="6FB645DF"/>
    <w:rsid w:val="6FC75525"/>
    <w:rsid w:val="6FD32B12"/>
    <w:rsid w:val="6FE11EBB"/>
    <w:rsid w:val="6FF43B88"/>
    <w:rsid w:val="70605A27"/>
    <w:rsid w:val="70EB27AC"/>
    <w:rsid w:val="70EE3C7B"/>
    <w:rsid w:val="70FC7A8C"/>
    <w:rsid w:val="71387AC5"/>
    <w:rsid w:val="714E0F85"/>
    <w:rsid w:val="7171118F"/>
    <w:rsid w:val="71745AC2"/>
    <w:rsid w:val="718D065A"/>
    <w:rsid w:val="719468AE"/>
    <w:rsid w:val="71BA7C8A"/>
    <w:rsid w:val="71E6515C"/>
    <w:rsid w:val="71E70EAC"/>
    <w:rsid w:val="71EF3DD8"/>
    <w:rsid w:val="720E0702"/>
    <w:rsid w:val="720E7580"/>
    <w:rsid w:val="72174BF1"/>
    <w:rsid w:val="72264492"/>
    <w:rsid w:val="722901BE"/>
    <w:rsid w:val="72536115"/>
    <w:rsid w:val="72640B79"/>
    <w:rsid w:val="72AF3860"/>
    <w:rsid w:val="72B81412"/>
    <w:rsid w:val="72DA41C3"/>
    <w:rsid w:val="72E3094A"/>
    <w:rsid w:val="73127C2A"/>
    <w:rsid w:val="73176E80"/>
    <w:rsid w:val="7342518C"/>
    <w:rsid w:val="7377333A"/>
    <w:rsid w:val="7388472E"/>
    <w:rsid w:val="73BA21C4"/>
    <w:rsid w:val="73EE6A7F"/>
    <w:rsid w:val="73F04D4C"/>
    <w:rsid w:val="744411BA"/>
    <w:rsid w:val="744B7275"/>
    <w:rsid w:val="7458363D"/>
    <w:rsid w:val="74592B4E"/>
    <w:rsid w:val="7463463C"/>
    <w:rsid w:val="747B185C"/>
    <w:rsid w:val="74833B8B"/>
    <w:rsid w:val="74A569D0"/>
    <w:rsid w:val="74F37E49"/>
    <w:rsid w:val="75161A3A"/>
    <w:rsid w:val="7517128D"/>
    <w:rsid w:val="751945F4"/>
    <w:rsid w:val="7526058C"/>
    <w:rsid w:val="75693EA1"/>
    <w:rsid w:val="75754009"/>
    <w:rsid w:val="757D419E"/>
    <w:rsid w:val="75BF0CCB"/>
    <w:rsid w:val="75D11A6E"/>
    <w:rsid w:val="75D4756D"/>
    <w:rsid w:val="764F7F92"/>
    <w:rsid w:val="76544B51"/>
    <w:rsid w:val="765B33ED"/>
    <w:rsid w:val="766A4C9D"/>
    <w:rsid w:val="768A2321"/>
    <w:rsid w:val="76B17D88"/>
    <w:rsid w:val="76BD299F"/>
    <w:rsid w:val="76E60856"/>
    <w:rsid w:val="76F2314F"/>
    <w:rsid w:val="77001790"/>
    <w:rsid w:val="7711659E"/>
    <w:rsid w:val="771B7E5E"/>
    <w:rsid w:val="772D5842"/>
    <w:rsid w:val="77440722"/>
    <w:rsid w:val="776F6FA2"/>
    <w:rsid w:val="77EE75CD"/>
    <w:rsid w:val="781E2697"/>
    <w:rsid w:val="78612A25"/>
    <w:rsid w:val="78643460"/>
    <w:rsid w:val="789045CC"/>
    <w:rsid w:val="78B23646"/>
    <w:rsid w:val="78B71C10"/>
    <w:rsid w:val="78BE07AA"/>
    <w:rsid w:val="78EA0515"/>
    <w:rsid w:val="791E4B07"/>
    <w:rsid w:val="79427520"/>
    <w:rsid w:val="79806EDF"/>
    <w:rsid w:val="79C1082F"/>
    <w:rsid w:val="79D7762B"/>
    <w:rsid w:val="79F7522C"/>
    <w:rsid w:val="7A05346E"/>
    <w:rsid w:val="7A2743BF"/>
    <w:rsid w:val="7A2A59BC"/>
    <w:rsid w:val="7A627F43"/>
    <w:rsid w:val="7A7D1223"/>
    <w:rsid w:val="7AAF7244"/>
    <w:rsid w:val="7B7E4BDC"/>
    <w:rsid w:val="7B7E5C51"/>
    <w:rsid w:val="7BFE792C"/>
    <w:rsid w:val="7C647170"/>
    <w:rsid w:val="7C977546"/>
    <w:rsid w:val="7CAE4033"/>
    <w:rsid w:val="7CED56B9"/>
    <w:rsid w:val="7CEE0A74"/>
    <w:rsid w:val="7CF66617"/>
    <w:rsid w:val="7CF91FAF"/>
    <w:rsid w:val="7CFE474C"/>
    <w:rsid w:val="7D3D00ED"/>
    <w:rsid w:val="7D4F7D8F"/>
    <w:rsid w:val="7D6A07B6"/>
    <w:rsid w:val="7D6B0529"/>
    <w:rsid w:val="7D861EAD"/>
    <w:rsid w:val="7D893AC8"/>
    <w:rsid w:val="7D937D0D"/>
    <w:rsid w:val="7DCB308D"/>
    <w:rsid w:val="7DD52BEE"/>
    <w:rsid w:val="7E385B13"/>
    <w:rsid w:val="7E442470"/>
    <w:rsid w:val="7E4F632A"/>
    <w:rsid w:val="7E557FAD"/>
    <w:rsid w:val="7E6B2559"/>
    <w:rsid w:val="7E72580C"/>
    <w:rsid w:val="7E821F4E"/>
    <w:rsid w:val="7E8D05FA"/>
    <w:rsid w:val="7EA76FAF"/>
    <w:rsid w:val="7ED93E46"/>
    <w:rsid w:val="7EEB6154"/>
    <w:rsid w:val="7F1658F4"/>
    <w:rsid w:val="7F332188"/>
    <w:rsid w:val="7F33704D"/>
    <w:rsid w:val="7F453289"/>
    <w:rsid w:val="7F473382"/>
    <w:rsid w:val="7F4800FE"/>
    <w:rsid w:val="7F5F28B6"/>
    <w:rsid w:val="7F627F8E"/>
    <w:rsid w:val="7F6966EB"/>
    <w:rsid w:val="7F881601"/>
    <w:rsid w:val="7FAE0E2E"/>
    <w:rsid w:val="7FBC0AE8"/>
    <w:rsid w:val="7FCC4CCA"/>
    <w:rsid w:val="7FF2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4">
    <w:name w:val="Normal Indent"/>
    <w:basedOn w:val="1"/>
    <w:qFormat/>
    <w:uiPriority w:val="0"/>
    <w:pPr>
      <w:ind w:firstLine="420"/>
    </w:p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Balloon Text"/>
    <w:basedOn w:val="1"/>
    <w:link w:val="24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toc 1"/>
    <w:basedOn w:val="1"/>
    <w:next w:val="1"/>
    <w:qFormat/>
    <w:uiPriority w:val="0"/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qFormat/>
    <w:uiPriority w:val="0"/>
    <w:rPr>
      <w:color w:val="771CAA"/>
      <w:u w:val="none"/>
    </w:rPr>
  </w:style>
  <w:style w:type="character" w:styleId="14">
    <w:name w:val="Emphasis"/>
    <w:basedOn w:val="12"/>
    <w:qFormat/>
    <w:uiPriority w:val="0"/>
    <w:rPr>
      <w:color w:val="F73131"/>
    </w:rPr>
  </w:style>
  <w:style w:type="character" w:styleId="15">
    <w:name w:val="HTML Definition"/>
    <w:basedOn w:val="12"/>
    <w:qFormat/>
    <w:uiPriority w:val="0"/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2440B3"/>
      <w:u w:val="none"/>
    </w:rPr>
  </w:style>
  <w:style w:type="character" w:styleId="19">
    <w:name w:val="HTML Code"/>
    <w:basedOn w:val="12"/>
    <w:qFormat/>
    <w:uiPriority w:val="0"/>
    <w:rPr>
      <w:rFonts w:ascii="Courier New" w:hAnsi="Courier New"/>
      <w:sz w:val="20"/>
    </w:rPr>
  </w:style>
  <w:style w:type="character" w:styleId="20">
    <w:name w:val="HTML Cite"/>
    <w:basedOn w:val="12"/>
    <w:qFormat/>
    <w:uiPriority w:val="0"/>
    <w:rPr>
      <w:color w:val="008000"/>
    </w:rPr>
  </w:style>
  <w:style w:type="character" w:customStyle="1" w:styleId="21">
    <w:name w:val="c-icon28"/>
    <w:basedOn w:val="12"/>
    <w:qFormat/>
    <w:uiPriority w:val="0"/>
  </w:style>
  <w:style w:type="character" w:customStyle="1" w:styleId="22">
    <w:name w:val="hover22"/>
    <w:basedOn w:val="12"/>
    <w:qFormat/>
    <w:uiPriority w:val="0"/>
    <w:rPr>
      <w:color w:val="315EFB"/>
    </w:rPr>
  </w:style>
  <w:style w:type="character" w:customStyle="1" w:styleId="23">
    <w:name w:val="hover23"/>
    <w:basedOn w:val="12"/>
    <w:qFormat/>
    <w:uiPriority w:val="0"/>
  </w:style>
  <w:style w:type="character" w:customStyle="1" w:styleId="24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5">
    <w:name w:val="WPSOffice手动目录 1"/>
    <w:qFormat/>
    <w:uiPriority w:val="0"/>
    <w:rPr>
      <w:rFonts w:ascii="Calibri" w:hAnsi="Calibri" w:eastAsia="宋体" w:cs="宋体"/>
      <w:lang w:val="en-US" w:eastAsia="zh-CN" w:bidi="ar-SA"/>
    </w:rPr>
  </w:style>
  <w:style w:type="paragraph" w:customStyle="1" w:styleId="26">
    <w:name w:val="WPSOffice手动目录 2"/>
    <w:qFormat/>
    <w:uiPriority w:val="0"/>
    <w:pPr>
      <w:ind w:left="200" w:leftChars="200"/>
    </w:pPr>
    <w:rPr>
      <w:rFonts w:ascii="Calibri" w:hAnsi="Calibri" w:eastAsia="宋体" w:cs="宋体"/>
      <w:lang w:val="en-US" w:eastAsia="zh-CN" w:bidi="ar-SA"/>
    </w:rPr>
  </w:style>
  <w:style w:type="paragraph" w:styleId="27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28">
    <w:name w:val="_Style 1"/>
    <w:basedOn w:val="1"/>
    <w:qFormat/>
    <w:uiPriority w:val="0"/>
    <w:pPr>
      <w:ind w:firstLine="420" w:firstLineChars="200"/>
    </w:pPr>
  </w:style>
  <w:style w:type="paragraph" w:customStyle="1" w:styleId="29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0">
    <w:name w:val="fontstyle01"/>
    <w:basedOn w:val="12"/>
    <w:qFormat/>
    <w:uiPriority w:val="0"/>
    <w:rPr>
      <w:rFonts w:hint="eastAsia" w:ascii="仿宋_GB2312" w:eastAsia="仿宋_GB2312"/>
      <w:color w:val="000000"/>
      <w:sz w:val="32"/>
      <w:szCs w:val="32"/>
    </w:rPr>
  </w:style>
  <w:style w:type="character" w:customStyle="1" w:styleId="31">
    <w:name w:val="btn-task-gray"/>
    <w:basedOn w:val="12"/>
    <w:qFormat/>
    <w:uiPriority w:val="0"/>
  </w:style>
  <w:style w:type="character" w:customStyle="1" w:styleId="32">
    <w:name w:val="btn-auto-11"/>
    <w:basedOn w:val="12"/>
    <w:qFormat/>
    <w:uiPriority w:val="0"/>
  </w:style>
  <w:style w:type="character" w:customStyle="1" w:styleId="33">
    <w:name w:val="s1"/>
    <w:basedOn w:val="12"/>
    <w:qFormat/>
    <w:uiPriority w:val="0"/>
    <w:rPr>
      <w:color w:val="DDDDDD"/>
      <w:sz w:val="18"/>
      <w:szCs w:val="18"/>
    </w:rPr>
  </w:style>
  <w:style w:type="character" w:customStyle="1" w:styleId="34">
    <w:name w:val="btn-auto-1"/>
    <w:basedOn w:val="12"/>
    <w:qFormat/>
    <w:uiPriority w:val="0"/>
  </w:style>
  <w:style w:type="character" w:customStyle="1" w:styleId="35">
    <w:name w:val="btn-task-gray1"/>
    <w:basedOn w:val="12"/>
    <w:qFormat/>
    <w:uiPriority w:val="0"/>
    <w:rPr>
      <w:color w:val="FFFFFF"/>
      <w:u w:val="none"/>
      <w:shd w:val="clear" w:color="auto" w:fill="CCCCCC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1" Type="http://schemas.microsoft.com/office/2011/relationships/people" Target="people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0.jpeg"/><Relationship Id="rId16" Type="http://schemas.openxmlformats.org/officeDocument/2006/relationships/image" Target="media/image9.jpe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557</Words>
  <Characters>670</Characters>
  <Lines>10</Lines>
  <Paragraphs>2</Paragraphs>
  <TotalTime>70</TotalTime>
  <ScaleCrop>false</ScaleCrop>
  <LinksUpToDate>false</LinksUpToDate>
  <CharactersWithSpaces>759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2021-12-07T08:19:00Z</dcterms:created>
  <dc:creator>Administrator</dc:creator>
  <cp:lastModifiedBy>　　　</cp:lastModifiedBy>
  <cp:lastPrinted>2022-05-16T01:22:00Z</cp:lastPrinted>
  <dcterms:modified xsi:type="dcterms:W3CDTF">2022-06-16T01:17:46Z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8EFCC1C58D634AFA9AC17AF9B647BCB4</vt:lpwstr>
  </property>
</Properties>
</file>