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8C4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</w:t>
      </w:r>
    </w:p>
    <w:p w14:paraId="4525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本公司（单位）郑重承诺：</w:t>
      </w:r>
    </w:p>
    <w:p w14:paraId="0B5A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一、所有申请报备车辆均为本公司（单位）自有或本公司（单位）员工车辆，进出坪山综保税区仅用于日常交通通勤</w:t>
      </w:r>
    </w:p>
    <w:p w14:paraId="0E11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二、本公司（单位）已清楚了解综合保税区相关法律法规及管理规定，并将加强对员工的教育引导，督促员工严格遵守相关法律法规及管理规定，自觉维护综合保税区管理秩序。</w:t>
      </w:r>
    </w:p>
    <w:p w14:paraId="71AE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三、如有违反相关法律法规及管理规定的情事，本公司（单位）将承担相关管理责任</w:t>
      </w:r>
    </w:p>
    <w:p w14:paraId="6E4F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特此承诺。</w:t>
      </w:r>
    </w:p>
    <w:p w14:paraId="6BF3DBB8">
      <w:pPr>
        <w:rPr>
          <w:rFonts w:hint="default"/>
          <w:sz w:val="30"/>
          <w:szCs w:val="30"/>
          <w:lang w:val="en-US" w:eastAsia="zh-CN"/>
        </w:rPr>
      </w:pPr>
    </w:p>
    <w:p w14:paraId="2B5EB82C">
      <w:pPr>
        <w:rPr>
          <w:rFonts w:hint="default"/>
          <w:sz w:val="30"/>
          <w:szCs w:val="30"/>
          <w:lang w:val="en-US" w:eastAsia="zh-CN"/>
        </w:rPr>
      </w:pPr>
    </w:p>
    <w:p w14:paraId="385450AB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公司/单位名称：</w:t>
      </w:r>
      <w:r>
        <w:rPr>
          <w:rFonts w:hint="eastAsia"/>
          <w:sz w:val="30"/>
          <w:szCs w:val="30"/>
          <w:lang w:val="en-US" w:eastAsia="zh-CN"/>
        </w:rPr>
        <w:t>深圳市东泰国际物流有限公司</w:t>
      </w:r>
    </w:p>
    <w:p w14:paraId="2A2A7DCA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2025年11月7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35D50"/>
    <w:rsid w:val="30C35D50"/>
    <w:rsid w:val="6884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217</Characters>
  <Lines>0</Lines>
  <Paragraphs>0</Paragraphs>
  <TotalTime>4</TotalTime>
  <ScaleCrop>false</ScaleCrop>
  <LinksUpToDate>false</LinksUpToDate>
  <CharactersWithSpaces>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2025-11-04T07:22:00Z</dcterms:created>
  <dc:creator>　　　</dc:creator>
  <cp:lastModifiedBy>　　　</cp:lastModifiedBy>
  <dcterms:modified xsi:type="dcterms:W3CDTF">2025-11-07T06:04:35Z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629AF36B995D43F2AD4F50A4B27E5650_11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