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70C8D">
      <w:pPr>
        <w:jc w:val="center"/>
        <w:rPr>
          <w:rFonts w:ascii="微软雅黑" w:hAnsi="微软雅黑" w:eastAsia="微软雅黑"/>
          <w:sz w:val="36"/>
          <w:szCs w:val="36"/>
        </w:rPr>
      </w:pPr>
      <w:r>
        <w:rPr>
          <w:rFonts w:hint="eastAsia" w:ascii="微软雅黑" w:hAnsi="微软雅黑" w:eastAsia="微软雅黑"/>
          <w:sz w:val="36"/>
          <w:szCs w:val="36"/>
        </w:rPr>
        <w:t>退款证明</w:t>
      </w:r>
    </w:p>
    <w:p w14:paraId="33C21040">
      <w:pPr>
        <w:jc w:val="center"/>
        <w:rPr>
          <w:rFonts w:ascii="微软雅黑" w:hAnsi="微软雅黑" w:eastAsia="微软雅黑"/>
          <w:sz w:val="22"/>
          <w:szCs w:val="22"/>
        </w:rPr>
      </w:pPr>
    </w:p>
    <w:p w14:paraId="2917AF1A">
      <w:pPr>
        <w:spacing w:line="360" w:lineRule="auto"/>
        <w:ind w:firstLine="420" w:firstLineChars="200"/>
        <w:rPr>
          <w:rFonts w:hint="default" w:ascii="微软雅黑" w:hAnsi="微软雅黑" w:eastAsia="微软雅黑"/>
          <w:szCs w:val="21"/>
          <w:lang w:val="en-US" w:eastAsia="zh-CN"/>
        </w:rPr>
      </w:pPr>
      <w:r>
        <w:rPr>
          <w:rFonts w:hint="eastAsia" w:ascii="微软雅黑" w:hAnsi="微软雅黑" w:eastAsia="微软雅黑"/>
          <w:szCs w:val="21"/>
        </w:rPr>
        <w:t>本公司在A</w:t>
      </w:r>
      <w:r>
        <w:rPr>
          <w:rFonts w:ascii="微软雅黑" w:hAnsi="微软雅黑" w:eastAsia="微软雅黑"/>
          <w:szCs w:val="21"/>
        </w:rPr>
        <w:t>MS</w:t>
      </w:r>
      <w:r>
        <w:rPr>
          <w:rFonts w:hint="eastAsia" w:ascii="微软雅黑" w:hAnsi="微软雅黑" w:eastAsia="微软雅黑"/>
          <w:szCs w:val="21"/>
        </w:rPr>
        <w:t>推广账户申请退款，具体账户信息如下：</w:t>
      </w:r>
    </w:p>
    <w:p w14:paraId="3363A164">
      <w:pPr>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账户用户名</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深圳市东泰国际物流有限公司</w:t>
      </w:r>
    </w:p>
    <w:p w14:paraId="056FE77A">
      <w:pPr>
        <w:rPr>
          <w:rFonts w:hint="eastAsia" w:ascii="微软雅黑" w:hAnsi="微软雅黑" w:eastAsia="微软雅黑" w:cs="微软雅黑"/>
          <w:szCs w:val="21"/>
          <w:lang w:eastAsia="zh-CN"/>
        </w:rPr>
      </w:pPr>
      <w:r>
        <w:rPr>
          <w:rFonts w:hint="eastAsia" w:ascii="微软雅黑" w:hAnsi="微软雅黑" w:eastAsia="微软雅黑" w:cs="微软雅黑"/>
          <w:szCs w:val="21"/>
        </w:rPr>
        <w:t>帐号ID</w:t>
      </w:r>
      <w:r>
        <w:rPr>
          <w:rFonts w:hint="eastAsia" w:ascii="微软雅黑" w:hAnsi="微软雅黑" w:eastAsia="微软雅黑" w:cs="微软雅黑"/>
          <w:szCs w:val="21"/>
          <w:lang w:eastAsia="zh-CN"/>
        </w:rPr>
        <w:t>：29636262</w:t>
      </w:r>
    </w:p>
    <w:p w14:paraId="6765E638">
      <w:pPr>
        <w:rPr>
          <w:rFonts w:ascii="宋体" w:hAnsi="宋体" w:eastAsia="宋体" w:cs="宋体"/>
          <w:sz w:val="24"/>
          <w:szCs w:val="24"/>
        </w:rPr>
      </w:pPr>
      <w:bookmarkStart w:id="0" w:name="OLE_LINK6"/>
      <w:r>
        <w:rPr>
          <w:rFonts w:hint="eastAsia" w:ascii="微软雅黑" w:hAnsi="微软雅黑" w:eastAsia="微软雅黑" w:cs="微软雅黑"/>
          <w:szCs w:val="21"/>
        </w:rPr>
        <w:t>推广网</w:t>
      </w:r>
      <w:r>
        <w:rPr>
          <w:rFonts w:hint="eastAsia" w:ascii="微软雅黑" w:hAnsi="微软雅黑" w:eastAsia="微软雅黑" w:cs="微软雅黑"/>
          <w:szCs w:val="21"/>
          <w:lang w:eastAsia="zh-CN"/>
        </w:rPr>
        <w:t>址</w:t>
      </w:r>
      <w:bookmarkEnd w:id="0"/>
      <w:r>
        <w:rPr>
          <w:rFonts w:hint="eastAsia" w:ascii="微软雅黑" w:hAnsi="微软雅黑" w:eastAsia="微软雅黑" w:cs="微软雅黑"/>
          <w:szCs w:val="21"/>
          <w:lang w:eastAsia="zh-CN"/>
        </w:rPr>
        <w:t>：</w:t>
      </w:r>
      <w:r>
        <w:rPr>
          <w:rFonts w:ascii="Segoe UI" w:hAnsi="Segoe UI" w:eastAsia="Segoe UI" w:cs="Segoe UI"/>
          <w:i w:val="0"/>
          <w:iCs w:val="0"/>
          <w:caps w:val="0"/>
          <w:color w:val="313233"/>
          <w:spacing w:val="0"/>
          <w:sz w:val="21"/>
          <w:szCs w:val="21"/>
          <w:shd w:val="clear" w:fill="FFFFFF"/>
        </w:rPr>
        <w:t>http://www.dtimp.com/service/service4.html</w:t>
      </w:r>
    </w:p>
    <w:p w14:paraId="4C6D16C9">
      <w:pPr>
        <w:rPr>
          <w:rFonts w:hint="eastAsia" w:ascii="微软雅黑" w:hAnsi="微软雅黑" w:eastAsia="微软雅黑" w:cs="微软雅黑"/>
          <w:szCs w:val="21"/>
        </w:rPr>
      </w:pPr>
      <w:r>
        <w:rPr>
          <w:rFonts w:hint="eastAsia" w:ascii="微软雅黑" w:hAnsi="微软雅黑" w:eastAsia="微软雅黑" w:cs="微软雅黑"/>
          <w:szCs w:val="21"/>
        </w:rPr>
        <w:t>公司名称</w:t>
      </w:r>
      <w:bookmarkStart w:id="1" w:name="OLE_LINK2"/>
      <w:bookmarkStart w:id="2" w:name="OLE_LINK1"/>
      <w:r>
        <w:rPr>
          <w:rFonts w:hint="eastAsia" w:ascii="微软雅黑" w:hAnsi="微软雅黑" w:eastAsia="微软雅黑" w:cs="微软雅黑"/>
          <w:szCs w:val="21"/>
        </w:rPr>
        <w:t xml:space="preserve"> ：</w:t>
      </w:r>
      <w:bookmarkEnd w:id="1"/>
      <w:bookmarkEnd w:id="2"/>
      <w:r>
        <w:rPr>
          <w:rFonts w:hint="eastAsia" w:ascii="微软雅黑" w:hAnsi="微软雅黑" w:eastAsia="微软雅黑" w:cs="微软雅黑"/>
          <w:szCs w:val="21"/>
          <w:lang w:val="en-US" w:eastAsia="zh-CN"/>
        </w:rPr>
        <w:t>深圳市东泰国际物流有限公司</w:t>
      </w:r>
    </w:p>
    <w:p w14:paraId="04EA50E0">
      <w:pPr>
        <w:rPr>
          <w:rFonts w:ascii="微软雅黑" w:hAnsi="微软雅黑" w:eastAsia="微软雅黑" w:cs="微软雅黑"/>
          <w:szCs w:val="21"/>
          <w:u w:val="single"/>
        </w:rPr>
      </w:pPr>
      <w:r>
        <w:rPr>
          <w:rFonts w:hint="eastAsia" w:ascii="微软雅黑" w:hAnsi="微软雅黑" w:eastAsia="微软雅黑" w:cs="微软雅黑"/>
          <w:szCs w:val="21"/>
        </w:rPr>
        <w:t>经与：客户确认，同意将账户余额总费用共计人民币</w:t>
      </w:r>
      <w:r>
        <w:rPr>
          <w:rFonts w:hint="eastAsia" w:ascii="微软雅黑" w:hAnsi="微软雅黑" w:eastAsia="微软雅黑" w:cs="微软雅黑"/>
          <w:b/>
          <w:bCs/>
          <w:szCs w:val="21"/>
          <w:u w:val="single"/>
        </w:rPr>
        <w:t xml:space="preserve"> 773.37 </w:t>
      </w:r>
      <w:r>
        <w:rPr>
          <w:rFonts w:hint="eastAsia" w:ascii="微软雅黑" w:hAnsi="微软雅黑" w:eastAsia="微软雅黑" w:cs="微软雅黑"/>
          <w:szCs w:val="21"/>
        </w:rPr>
        <w:t>元 （大写</w:t>
      </w:r>
      <w:r>
        <w:rPr>
          <w:rFonts w:hint="eastAsia" w:ascii="微软雅黑" w:hAnsi="微软雅黑" w:eastAsia="微软雅黑" w:cs="微软雅黑"/>
          <w:b/>
          <w:bCs/>
          <w:szCs w:val="21"/>
          <w:u w:val="single"/>
        </w:rPr>
        <w:t xml:space="preserve"> </w:t>
      </w:r>
      <w:r>
        <w:rPr>
          <w:rFonts w:hint="eastAsia" w:ascii="微软雅黑" w:hAnsi="微软雅黑" w:eastAsia="微软雅黑" w:cs="微软雅黑"/>
          <w:b/>
          <w:bCs/>
          <w:szCs w:val="21"/>
          <w:u w:val="single"/>
          <w:lang w:val="en-US" w:eastAsia="zh-CN"/>
        </w:rPr>
        <w:t xml:space="preserve"> 柒佰柒拾叁元叁角柒分  </w:t>
      </w:r>
      <w:r>
        <w:rPr>
          <w:rFonts w:hint="eastAsia" w:ascii="微软雅黑" w:hAnsi="微软雅黑" w:eastAsia="微软雅黑" w:cs="微软雅黑"/>
          <w:szCs w:val="21"/>
        </w:rPr>
        <w:t>整） 退还给如下汇款账户。</w:t>
      </w:r>
    </w:p>
    <w:p w14:paraId="2F0271F4">
      <w:pP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xml:space="preserve">收款人： </w:t>
      </w:r>
      <w:r>
        <w:rPr>
          <w:rFonts w:hint="eastAsia" w:ascii="微软雅黑" w:hAnsi="微软雅黑" w:eastAsia="微软雅黑" w:cs="微软雅黑"/>
          <w:szCs w:val="21"/>
          <w:lang w:val="en-US" w:eastAsia="zh-CN"/>
        </w:rPr>
        <w:t>深圳市东泰国际物流有限公司</w:t>
      </w:r>
      <w:r>
        <w:rPr>
          <w:rFonts w:hint="eastAsia" w:ascii="微软雅黑" w:hAnsi="微软雅黑" w:eastAsia="微软雅黑" w:cs="微软雅黑"/>
          <w:szCs w:val="21"/>
          <w:lang w:eastAsia="zh-CN"/>
        </w:rPr>
        <w:t xml:space="preserve"> </w:t>
      </w:r>
    </w:p>
    <w:p w14:paraId="2855528F">
      <w:pP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账号：000265479926</w:t>
      </w:r>
    </w:p>
    <w:p w14:paraId="46CA6400">
      <w:pPr>
        <w:rPr>
          <w:rFonts w:ascii="宋体" w:hAnsi="宋体" w:eastAsia="宋体" w:cs="宋体"/>
          <w:sz w:val="24"/>
          <w:szCs w:val="24"/>
        </w:rPr>
      </w:pPr>
      <w:r>
        <w:rPr>
          <w:rFonts w:hint="eastAsia" w:ascii="微软雅黑" w:hAnsi="微软雅黑" w:eastAsia="微软雅黑" w:cs="微软雅黑"/>
          <w:szCs w:val="21"/>
          <w:lang w:eastAsia="zh-CN"/>
        </w:rPr>
        <w:t>开户行：深圳农村商业银行海湾支行</w:t>
      </w:r>
    </w:p>
    <w:p w14:paraId="1DB0B55D">
      <w:pPr>
        <w:rPr>
          <w:rFonts w:hint="eastAsia" w:ascii="微软雅黑" w:hAnsi="微软雅黑" w:eastAsia="微软雅黑" w:cs="微软雅黑"/>
          <w:szCs w:val="21"/>
        </w:rPr>
      </w:pPr>
      <w:r>
        <w:rPr>
          <w:rFonts w:hint="eastAsia" w:ascii="微软雅黑" w:hAnsi="微软雅黑" w:eastAsia="微软雅黑" w:cs="微软雅黑"/>
          <w:szCs w:val="21"/>
        </w:rPr>
        <w:t>如因该等汇款事宜引起针对深圳云盟互动网络技术有限公司的纠纷，由我公司负责解释，因此纠纷导致深圳云盟互动网络技术有限公司或深圳云盟互动网络技术有限公司关联公司遭受到的损失，我公司负责承担。特此证明！</w:t>
      </w:r>
      <w:bookmarkStart w:id="3" w:name="_GoBack"/>
      <w:bookmarkEnd w:id="3"/>
    </w:p>
    <w:p w14:paraId="2276325F">
      <w:pPr>
        <w:rPr>
          <w:rFonts w:hint="eastAsia" w:ascii="微软雅黑" w:hAnsi="微软雅黑" w:eastAsia="微软雅黑" w:cs="微软雅黑"/>
          <w:szCs w:val="21"/>
        </w:rPr>
      </w:pPr>
    </w:p>
    <w:p w14:paraId="4D6CD0D3">
      <w:pPr>
        <w:spacing w:line="360" w:lineRule="auto"/>
        <w:rPr>
          <w:rFonts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公司名称(盖公章): </w:t>
      </w:r>
      <w:r>
        <w:rPr>
          <w:rFonts w:hint="eastAsia" w:ascii="微软雅黑" w:hAnsi="微软雅黑" w:eastAsia="微软雅黑" w:cs="微软雅黑"/>
          <w:szCs w:val="21"/>
          <w:lang w:val="en-US" w:eastAsia="zh-CN"/>
        </w:rPr>
        <w:t>深圳市东泰国际物流有限公司</w:t>
      </w:r>
      <w:r>
        <w:rPr>
          <w:rFonts w:hint="eastAsia" w:ascii="微软雅黑" w:hAnsi="微软雅黑" w:eastAsia="微软雅黑" w:cs="微软雅黑"/>
          <w:szCs w:val="21"/>
        </w:rPr>
        <w:t xml:space="preserve">  </w:t>
      </w:r>
    </w:p>
    <w:p w14:paraId="24E51EDF">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申请人（确认签字）：</w:t>
      </w:r>
    </w:p>
    <w:p w14:paraId="7DB28623">
      <w:pPr>
        <w:spacing w:line="360" w:lineRule="auto"/>
        <w:ind w:firstLine="3780" w:firstLineChars="1800"/>
        <w:rPr>
          <w:rFonts w:hint="eastAsia" w:ascii="微软雅黑" w:hAnsi="微软雅黑" w:eastAsia="微软雅黑" w:cs="微软雅黑"/>
          <w:szCs w:val="21"/>
        </w:rPr>
      </w:pPr>
      <w:r>
        <w:rPr>
          <w:rFonts w:hint="eastAsia" w:ascii="微软雅黑" w:hAnsi="微软雅黑" w:eastAsia="微软雅黑" w:cs="微软雅黑"/>
          <w:szCs w:val="21"/>
        </w:rPr>
        <w:t xml:space="preserve">日期：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年</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月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日</w:t>
      </w:r>
    </w:p>
    <w:p w14:paraId="6E2A3AE6">
      <w:pPr>
        <w:spacing w:line="360" w:lineRule="auto"/>
        <w:ind w:firstLine="3780" w:firstLineChars="1800"/>
        <w:rPr>
          <w:rFonts w:hint="eastAsia" w:ascii="微软雅黑" w:hAnsi="微软雅黑" w:eastAsia="微软雅黑" w:cs="微软雅黑"/>
          <w:szCs w:val="21"/>
        </w:rPr>
      </w:pPr>
    </w:p>
    <w:p w14:paraId="25A6F286">
      <w:pPr>
        <w:rPr>
          <w:rFonts w:ascii="微软雅黑" w:hAnsi="微软雅黑" w:eastAsia="微软雅黑"/>
        </w:rPr>
      </w:pPr>
      <w:r>
        <w:rPr>
          <w:rFonts w:hint="eastAsia" w:ascii="微软雅黑" w:hAnsi="微软雅黑" w:eastAsia="微软雅黑" w:cs="微软雅黑"/>
          <w:szCs w:val="21"/>
        </w:rPr>
        <w:t>注：本证明原件盖章，收款人身份证复印件盖公章，营业执照复印件盖公章原件快递至云盟互动，同时开具我公司以及关联公司所退还金额的等额发票。</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等线">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30F6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MTFhNjQ3ZTNiYjYxMGJlMTg1MDk5ODYxZjk0ZTkifQ=="/>
    <w:docVar w:name="KSO_WPS_MARK_KEY" w:val="ce526946-0ca4-4533-8de8-b362ba3e0227"/>
  </w:docVars>
  <w:rsids>
    <w:rsidRoot w:val="00547A75"/>
    <w:rsid w:val="00172F0D"/>
    <w:rsid w:val="003149AB"/>
    <w:rsid w:val="00445707"/>
    <w:rsid w:val="00547A75"/>
    <w:rsid w:val="0065536E"/>
    <w:rsid w:val="0066382A"/>
    <w:rsid w:val="007B5F59"/>
    <w:rsid w:val="0083170E"/>
    <w:rsid w:val="008B2B96"/>
    <w:rsid w:val="009C54E9"/>
    <w:rsid w:val="00B73D0C"/>
    <w:rsid w:val="00C84DB4"/>
    <w:rsid w:val="00D417A4"/>
    <w:rsid w:val="00DD7245"/>
    <w:rsid w:val="00E4030E"/>
    <w:rsid w:val="00ED5AA2"/>
    <w:rsid w:val="01465486"/>
    <w:rsid w:val="027E5159"/>
    <w:rsid w:val="0ECD52E2"/>
    <w:rsid w:val="158B0C75"/>
    <w:rsid w:val="23E32000"/>
    <w:rsid w:val="26770F97"/>
    <w:rsid w:val="2CCD7E57"/>
    <w:rsid w:val="303F6BFA"/>
    <w:rsid w:val="31FE6753"/>
    <w:rsid w:val="4037050A"/>
    <w:rsid w:val="40A10DF0"/>
    <w:rsid w:val="41106116"/>
    <w:rsid w:val="490727D6"/>
    <w:rsid w:val="5181780C"/>
    <w:rsid w:val="55A10B0C"/>
    <w:rsid w:val="5C8D3FC3"/>
    <w:rsid w:val="5F950CF8"/>
    <w:rsid w:val="633443D1"/>
    <w:rsid w:val="659B55BC"/>
    <w:rsid w:val="6B5257FF"/>
    <w:rsid w:val="71267CAF"/>
    <w:rsid w:val="71641E37"/>
    <w:rsid w:val="719D7519"/>
    <w:rsid w:val="72CD2C47"/>
    <w:rsid w:val="771A0045"/>
    <w:rsid w:val="7BA2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368</Words>
  <Characters>439</Characters>
  <Lines>3</Lines>
  <Paragraphs>1</Paragraphs>
  <TotalTime>45</TotalTime>
  <ScaleCrop>false</ScaleCrop>
  <LinksUpToDate>false</LinksUpToDate>
  <CharactersWithSpaces>532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2022-12-27T03:51:00Z</dcterms:created>
  <dc:creator>admin</dc:creator>
  <cp:lastModifiedBy>adam</cp:lastModifiedBy>
  <dcterms:modified xsi:type="dcterms:W3CDTF">2024-08-06T07:36:05Z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3B87121E47954BA192967BF082428CE4_13</vt:lpwstr>
  </property>
</Properties>
</file>