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1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企业整改材料清单如下：</w:t>
      </w:r>
    </w:p>
    <w:p>
      <w:pPr>
        <w:ind w:left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1.整改报告（加盖公章）；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具体包括违法时间、违法车牌、违法地点、违法司机、具体违法事件、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经处置</w:t>
      </w:r>
      <w:r>
        <w:rPr>
          <w:rFonts w:hint="eastAsia" w:ascii="仿宋_GB2312" w:hAnsi="宋体" w:eastAsia="仿宋_GB2312"/>
          <w:sz w:val="32"/>
          <w:szCs w:val="32"/>
        </w:rPr>
        <w:t>情况；企业开展安全会议和处罚情况；企业落实整改的具体措施；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企业保证书（交原件，法人签字并加盖公章）：公司承诺遵守《中华人民共和国安全生产法法》、《中华人民共和国道路交通安全法》《广东省道路运输条例》《道路运输车辆动态监督管理办法》《道路货物运输及站场管理规定》等法律法规要求，拒绝超速、疲劳驾驶等违法违法行为，承诺违反相关规定，自愿接受主管部门停业整顿等处罚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3.司机保证书（交原件，涉事司机本人签字；如司机离职的提供离职证件，交原件）；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4.针对该违法行为的安全会议记录，具体要包括会议签到表和会议照片（交复印件）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5.企业负责人或安全管理员（参会人员）任命书（盖章、法人签名）</w:t>
      </w:r>
    </w:p>
    <w:p>
      <w:pPr>
        <w:ind w:left="319" w:leftChars="152" w:firstLine="320" w:firstLineChars="1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6.深圳市生产经营单位主要负责人安全生产主体责任承诺书</w:t>
      </w:r>
    </w:p>
    <w:p>
      <w:pPr>
        <w:ind w:left="319" w:leftChars="152" w:firstLine="320" w:firstLineChars="100"/>
        <w:jc w:val="lef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7.gps、视频运营商说明书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JmMDAwYjlhZTMyYTQxYTUzNjUyN2EyZGY4YzdjYTUifQ=="/>
  </w:docVars>
  <w:rsids>
    <w:rsidRoot w:val="009A5E35"/>
    <w:rsid w:val="0003071D"/>
    <w:rsid w:val="000D1EBD"/>
    <w:rsid w:val="00117265"/>
    <w:rsid w:val="00282F52"/>
    <w:rsid w:val="002A3B9D"/>
    <w:rsid w:val="002F1004"/>
    <w:rsid w:val="003D4254"/>
    <w:rsid w:val="00421869"/>
    <w:rsid w:val="00483CB6"/>
    <w:rsid w:val="00583EE3"/>
    <w:rsid w:val="00793E90"/>
    <w:rsid w:val="007F683F"/>
    <w:rsid w:val="00854EE0"/>
    <w:rsid w:val="00857C10"/>
    <w:rsid w:val="009A5E35"/>
    <w:rsid w:val="00A4702F"/>
    <w:rsid w:val="00A559E0"/>
    <w:rsid w:val="00B2662D"/>
    <w:rsid w:val="00BD14F7"/>
    <w:rsid w:val="00C63590"/>
    <w:rsid w:val="00CE0876"/>
    <w:rsid w:val="00D87857"/>
    <w:rsid w:val="00DB66E3"/>
    <w:rsid w:val="00DC3E54"/>
    <w:rsid w:val="00DE13AF"/>
    <w:rsid w:val="00DE7770"/>
    <w:rsid w:val="00E53967"/>
    <w:rsid w:val="00E86ECA"/>
    <w:rsid w:val="00EB20BD"/>
    <w:rsid w:val="00EB6A1D"/>
    <w:rsid w:val="08F14F27"/>
    <w:rsid w:val="0F882DB8"/>
    <w:rsid w:val="23EE7158"/>
    <w:rsid w:val="396330AE"/>
    <w:rsid w:val="4D9B63C5"/>
    <w:rsid w:val="74D7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</Words>
  <Characters>350</Characters>
  <Lines>2</Lines>
  <Paragraphs>1</Paragraphs>
  <TotalTime>166</TotalTime>
  <ScaleCrop>false</ScaleCrop>
  <LinksUpToDate>false</LinksUpToDate>
  <CharactersWithSpaces>410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2019-06-25T01:39:00Z</dcterms:created>
  <dc:creator>古燕美</dc:creator>
  <cp:lastModifiedBy>meilai</cp:lastModifiedBy>
  <cp:lastPrinted>2020-06-08T06:25:00Z</cp:lastPrinted>
  <dcterms:modified xsi:type="dcterms:W3CDTF">2023-10-09T02:59:00Z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4C7F9A887E4945FEB72232D15124AB5F_12</vt:lpwstr>
  </property>
</Properties>
</file>