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45C57">
      <w:pPr>
        <w:pStyle w:val="4"/>
        <w:pBdr>
          <w:bottom w:val="none" w:color="auto" w:sz="0" w:space="1"/>
        </w:pBdr>
        <w:ind w:firstLine="2811" w:firstLineChars="700"/>
        <w:jc w:val="both"/>
        <w:rPr>
          <w:rFonts w:ascii="宋体" w:hAnsi="宋体" w:eastAsia="宋体" w:cs="Times New Roman"/>
          <w:b/>
          <w:bCs/>
          <w:sz w:val="40"/>
          <w:szCs w:val="40"/>
        </w:rPr>
      </w:pPr>
      <w:r>
        <w:rPr>
          <w:rFonts w:hint="eastAsia" w:ascii="宋体" w:hAnsi="宋体" w:eastAsia="宋体" w:cs="Times New Roman"/>
          <w:b/>
          <w:bCs/>
          <w:sz w:val="40"/>
          <w:szCs w:val="40"/>
        </w:rPr>
        <w:t>国际物流合同</w:t>
      </w:r>
    </w:p>
    <w:p w14:paraId="01F94D57">
      <w:pPr>
        <w:pStyle w:val="4"/>
        <w:pBdr>
          <w:bottom w:val="none" w:color="auto" w:sz="0" w:space="1"/>
        </w:pBdr>
        <w:ind w:firstLine="2811" w:firstLineChars="700"/>
        <w:jc w:val="both"/>
        <w:rPr>
          <w:rFonts w:ascii="宋体" w:hAnsi="宋体" w:eastAsia="宋体" w:cs="Times New Roman"/>
          <w:b/>
          <w:bCs/>
          <w:sz w:val="40"/>
          <w:szCs w:val="40"/>
        </w:rPr>
      </w:pPr>
      <w:r>
        <w:rPr>
          <w:rFonts w:hint="eastAsia" w:ascii="宋体" w:hAnsi="宋体" w:eastAsia="宋体" w:cs="Times New Roman"/>
          <w:b/>
          <w:bCs/>
          <w:sz w:val="40"/>
          <w:szCs w:val="40"/>
        </w:rPr>
        <w:t xml:space="preserve">              </w:t>
      </w:r>
      <w:r>
        <w:rPr>
          <w:rFonts w:hint="eastAsia" w:ascii="宋体" w:hAnsi="宋体" w:eastAsia="宋体" w:cs="Times New Roman"/>
          <w:b/>
          <w:bCs/>
          <w:sz w:val="24"/>
          <w:szCs w:val="24"/>
        </w:rPr>
        <w:t xml:space="preserve"> 合同号：</w:t>
      </w:r>
      <w:ins w:id="0" w:author="6" w:date="2025-08-19T17:13:00Z">
        <w:r>
          <w:rPr>
            <w:rFonts w:hint="eastAsia" w:ascii="宋体" w:hAnsi="宋体" w:eastAsia="宋体" w:cs="Times New Roman"/>
            <w:b/>
            <w:bCs/>
            <w:sz w:val="24"/>
            <w:szCs w:val="24"/>
          </w:rPr>
          <w:t>DTHZ241</w:t>
        </w:r>
      </w:ins>
    </w:p>
    <w:p w14:paraId="02EBA034">
      <w:pPr>
        <w:widowControl/>
        <w:jc w:val="left"/>
        <w:rPr>
          <w:rFonts w:ascii="宋体" w:hAnsi="宋体" w:eastAsia="宋体" w:cs="宋体"/>
          <w:color w:val="212529"/>
          <w:kern w:val="0"/>
          <w:sz w:val="24"/>
          <w:lang w:bidi="ar"/>
        </w:rPr>
      </w:pPr>
      <w:r>
        <w:rPr>
          <w:rFonts w:hint="eastAsia" w:ascii="宋体" w:hAnsi="宋体" w:eastAsia="宋体" w:cs="宋体"/>
          <w:color w:val="212529"/>
          <w:kern w:val="0"/>
          <w:sz w:val="24"/>
        </w:rPr>
        <w:t xml:space="preserve">甲方： </w:t>
      </w:r>
      <w:r>
        <w:rPr>
          <w:rFonts w:hint="eastAsia" w:ascii="宋体" w:hAnsi="宋体" w:eastAsia="宋体" w:cs="宋体"/>
          <w:color w:val="212529"/>
          <w:kern w:val="0"/>
          <w:sz w:val="24"/>
          <w:lang w:bidi="ar"/>
        </w:rPr>
        <w:t>深圳市东泰国际物流有限公司</w:t>
      </w:r>
    </w:p>
    <w:p w14:paraId="2BD844D7">
      <w:pPr>
        <w:rPr>
          <w:rFonts w:ascii="宋体" w:hAnsi="宋体" w:eastAsia="宋体" w:cs="宋体"/>
          <w:color w:val="212529"/>
          <w:kern w:val="0"/>
          <w:sz w:val="24"/>
        </w:rPr>
      </w:pPr>
      <w:r>
        <w:rPr>
          <w:rFonts w:hint="eastAsia" w:ascii="宋体" w:hAnsi="宋体" w:eastAsia="宋体" w:cs="宋体"/>
          <w:color w:val="212529"/>
          <w:kern w:val="0"/>
          <w:sz w:val="24"/>
        </w:rPr>
        <w:t xml:space="preserve">统一社会信用代码：91440300574794882Y                      </w:t>
      </w:r>
    </w:p>
    <w:p w14:paraId="217BF561">
      <w:pPr>
        <w:rPr>
          <w:rFonts w:ascii="宋体" w:hAnsi="宋体" w:eastAsia="宋体" w:cs="宋体"/>
          <w:color w:val="212529"/>
          <w:kern w:val="0"/>
          <w:sz w:val="24"/>
        </w:rPr>
      </w:pPr>
      <w:r>
        <w:rPr>
          <w:rFonts w:hint="eastAsia" w:ascii="宋体" w:hAnsi="宋体" w:eastAsia="宋体" w:cs="宋体"/>
          <w:color w:val="212529"/>
          <w:kern w:val="0"/>
          <w:sz w:val="24"/>
        </w:rPr>
        <w:t>地址： 深圳市坪山区龙田街道老坑社区荔景北路3号海翔工业园A-2栋厂房301</w:t>
      </w:r>
    </w:p>
    <w:p w14:paraId="0E255C36">
      <w:pPr>
        <w:rPr>
          <w:rFonts w:ascii="宋体" w:hAnsi="宋体" w:eastAsia="宋体" w:cs="宋体"/>
          <w:color w:val="212529"/>
          <w:kern w:val="0"/>
          <w:sz w:val="24"/>
        </w:rPr>
      </w:pPr>
      <w:r>
        <w:rPr>
          <w:rFonts w:hint="eastAsia" w:ascii="宋体" w:hAnsi="宋体" w:eastAsia="宋体" w:cs="宋体"/>
          <w:color w:val="212529"/>
          <w:kern w:val="0"/>
          <w:sz w:val="24"/>
        </w:rPr>
        <w:t>法人：</w:t>
      </w:r>
      <w:ins w:id="1" w:author="6" w:date="2025-08-19T17:17:00Z">
        <w:r>
          <w:rPr>
            <w:rFonts w:hint="eastAsia" w:ascii="宋体" w:hAnsi="宋体" w:eastAsia="宋体" w:cs="宋体"/>
            <w:color w:val="212529"/>
            <w:kern w:val="0"/>
            <w:sz w:val="24"/>
          </w:rPr>
          <w:t>杨柳飞</w:t>
        </w:r>
      </w:ins>
    </w:p>
    <w:p w14:paraId="257652CD">
      <w:pPr>
        <w:rPr>
          <w:rFonts w:ascii="宋体" w:hAnsi="宋体" w:eastAsia="宋体" w:cs="宋体"/>
          <w:color w:val="212529"/>
          <w:kern w:val="0"/>
          <w:sz w:val="24"/>
        </w:rPr>
      </w:pPr>
    </w:p>
    <w:p w14:paraId="49900EB6">
      <w:pPr>
        <w:widowControl/>
        <w:jc w:val="left"/>
        <w:rPr>
          <w:rFonts w:ascii="宋体" w:hAnsi="宋体" w:eastAsia="宋体" w:cs="宋体"/>
          <w:color w:val="212529"/>
          <w:kern w:val="0"/>
          <w:sz w:val="24"/>
        </w:rPr>
      </w:pPr>
      <w:r>
        <w:rPr>
          <w:rFonts w:hint="eastAsia" w:ascii="宋体" w:hAnsi="宋体" w:eastAsia="宋体" w:cs="宋体"/>
          <w:color w:val="212529"/>
          <w:kern w:val="0"/>
          <w:sz w:val="24"/>
        </w:rPr>
        <w:t>乙方：</w:t>
      </w:r>
      <w:ins w:id="2" w:author="6" w:date="2025-08-19T17:12:00Z">
        <w:r>
          <w:rPr>
            <w:rFonts w:hint="eastAsia" w:ascii="宋体" w:hAnsi="宋体" w:eastAsia="宋体" w:cs="宋体"/>
            <w:color w:val="212529"/>
            <w:kern w:val="0"/>
            <w:sz w:val="24"/>
          </w:rPr>
          <w:t>深圳市宇飞供应链服务有限公司</w:t>
        </w:r>
      </w:ins>
    </w:p>
    <w:p w14:paraId="501397FB">
      <w:pPr>
        <w:widowControl/>
        <w:jc w:val="left"/>
        <w:rPr>
          <w:rFonts w:ascii="宋体" w:hAnsi="宋体" w:eastAsia="宋体" w:cs="宋体"/>
          <w:color w:val="212529"/>
          <w:kern w:val="0"/>
          <w:sz w:val="24"/>
        </w:rPr>
      </w:pPr>
      <w:r>
        <w:rPr>
          <w:rFonts w:hint="eastAsia" w:ascii="宋体" w:hAnsi="宋体" w:eastAsia="宋体" w:cs="宋体"/>
          <w:color w:val="212529"/>
          <w:kern w:val="0"/>
          <w:sz w:val="24"/>
        </w:rPr>
        <w:t>统一社会信用代码：</w:t>
      </w:r>
      <w:ins w:id="3" w:author="6" w:date="2025-08-19T17:12:00Z">
        <w:r>
          <w:rPr>
            <w:rFonts w:hint="eastAsia" w:ascii="宋体" w:hAnsi="宋体" w:eastAsia="宋体" w:cs="宋体"/>
            <w:color w:val="212529"/>
            <w:kern w:val="0"/>
            <w:sz w:val="24"/>
          </w:rPr>
          <w:t>914403007787787611</w:t>
        </w:r>
      </w:ins>
      <w:r>
        <w:rPr>
          <w:rFonts w:hint="eastAsia" w:ascii="宋体" w:hAnsi="宋体" w:eastAsia="宋体" w:cs="宋体"/>
          <w:color w:val="212529"/>
          <w:kern w:val="0"/>
          <w:sz w:val="24"/>
        </w:rPr>
        <w:t xml:space="preserve"> </w:t>
      </w:r>
    </w:p>
    <w:p w14:paraId="062819BC">
      <w:pPr>
        <w:widowControl/>
        <w:jc w:val="left"/>
        <w:rPr>
          <w:rFonts w:ascii="宋体" w:hAnsi="宋体" w:eastAsia="宋体" w:cs="宋体"/>
          <w:color w:val="212529"/>
          <w:kern w:val="0"/>
          <w:sz w:val="24"/>
        </w:rPr>
      </w:pPr>
      <w:r>
        <w:rPr>
          <w:rFonts w:hint="eastAsia" w:ascii="宋体" w:hAnsi="宋体" w:eastAsia="宋体" w:cs="宋体"/>
          <w:color w:val="212529"/>
          <w:kern w:val="0"/>
          <w:sz w:val="24"/>
        </w:rPr>
        <w:t>地址：</w:t>
      </w:r>
      <w:ins w:id="4" w:author="6" w:date="2025-08-19T17:12:00Z">
        <w:r>
          <w:rPr>
            <w:rFonts w:hint="eastAsia" w:ascii="宋体" w:hAnsi="宋体" w:eastAsia="宋体" w:cs="宋体"/>
            <w:color w:val="212529"/>
            <w:kern w:val="0"/>
            <w:sz w:val="24"/>
          </w:rPr>
          <w:t>深圳市福田区福田保税区红棉道8号英达利科技数码园B栋512</w:t>
        </w:r>
      </w:ins>
    </w:p>
    <w:p w14:paraId="07E9F97D">
      <w:pPr>
        <w:widowControl/>
        <w:jc w:val="left"/>
        <w:rPr>
          <w:rFonts w:ascii="宋体" w:hAnsi="宋体" w:eastAsia="宋体" w:cs="宋体"/>
          <w:color w:val="212529"/>
          <w:kern w:val="0"/>
          <w:sz w:val="24"/>
        </w:rPr>
      </w:pPr>
      <w:r>
        <w:rPr>
          <w:rFonts w:hint="eastAsia" w:ascii="宋体" w:hAnsi="宋体" w:eastAsia="宋体" w:cs="宋体"/>
          <w:color w:val="212529"/>
          <w:kern w:val="0"/>
          <w:sz w:val="24"/>
        </w:rPr>
        <w:t xml:space="preserve">法人： </w:t>
      </w:r>
      <w:ins w:id="5" w:author="6" w:date="2025-08-19T17:12:00Z">
        <w:r>
          <w:rPr>
            <w:rFonts w:hint="eastAsia" w:ascii="宋体" w:hAnsi="宋体" w:eastAsia="宋体" w:cs="宋体"/>
            <w:color w:val="212529"/>
            <w:kern w:val="0"/>
            <w:sz w:val="24"/>
          </w:rPr>
          <w:t>刘渊</w:t>
        </w:r>
      </w:ins>
    </w:p>
    <w:p w14:paraId="731E56F4">
      <w:pPr>
        <w:widowControl/>
        <w:jc w:val="left"/>
        <w:rPr>
          <w:rFonts w:ascii="宋体" w:hAnsi="宋体" w:eastAsia="宋体" w:cs="宋体"/>
          <w:color w:val="212529"/>
          <w:kern w:val="0"/>
          <w:sz w:val="24"/>
        </w:rPr>
      </w:pPr>
    </w:p>
    <w:p w14:paraId="1477E3C1">
      <w:pPr>
        <w:rPr>
          <w:rFonts w:ascii="宋体" w:hAnsi="宋体" w:eastAsia="宋体" w:cs="宋体"/>
          <w:color w:val="212529"/>
          <w:kern w:val="0"/>
          <w:sz w:val="24"/>
        </w:rPr>
      </w:pPr>
      <w:r>
        <w:rPr>
          <w:rFonts w:hint="eastAsia" w:ascii="宋体" w:hAnsi="宋体" w:eastAsia="宋体" w:cs="宋体"/>
          <w:color w:val="212529"/>
          <w:kern w:val="0"/>
          <w:sz w:val="24"/>
        </w:rPr>
        <w:t>甲乙双方依据中华人民共和国的法律、法规等有关规定，就甲方委托乙方在全国各口岸安排乙方交运的所有进出口货物运输及相关运输附加服务等事宜，本着紧密合作、安全运送、提高经济效益的原则进行了友好协商，按照平等互利的原则，经充分协商，达成如下合同条款，以昭信守：</w:t>
      </w:r>
    </w:p>
    <w:p w14:paraId="183A1BAF">
      <w:pPr>
        <w:rPr>
          <w:rFonts w:ascii="宋体" w:hAnsi="宋体" w:eastAsia="宋体" w:cs="宋体"/>
          <w:b/>
          <w:bCs/>
          <w:color w:val="212529"/>
          <w:kern w:val="0"/>
          <w:szCs w:val="21"/>
        </w:rPr>
      </w:pPr>
      <w:r>
        <w:rPr>
          <w:rFonts w:hint="eastAsia" w:ascii="宋体" w:hAnsi="宋体" w:eastAsia="宋体" w:cs="宋体"/>
          <w:b/>
          <w:bCs/>
          <w:color w:val="212529"/>
          <w:kern w:val="0"/>
          <w:szCs w:val="21"/>
        </w:rPr>
        <w:t>第一条 合同期限</w:t>
      </w:r>
    </w:p>
    <w:p w14:paraId="20AA70C5">
      <w:pPr>
        <w:rPr>
          <w:rFonts w:ascii="宋体" w:hAnsi="宋体" w:eastAsia="宋体" w:cs="宋体"/>
          <w:color w:val="212529"/>
          <w:kern w:val="0"/>
          <w:sz w:val="24"/>
        </w:rPr>
      </w:pPr>
      <w:r>
        <w:rPr>
          <w:rFonts w:hint="eastAsia" w:ascii="宋体" w:hAnsi="宋体" w:eastAsia="宋体" w:cs="宋体"/>
          <w:color w:val="212529"/>
          <w:kern w:val="0"/>
          <w:sz w:val="24"/>
        </w:rPr>
        <w:t>本协议自 202</w:t>
      </w:r>
      <w:ins w:id="6" w:author="6" w:date="2025-08-19T17:13:00Z">
        <w:r>
          <w:rPr>
            <w:rFonts w:hint="eastAsia" w:ascii="宋体" w:hAnsi="宋体" w:eastAsia="宋体" w:cs="宋体"/>
            <w:color w:val="212529"/>
            <w:kern w:val="0"/>
            <w:sz w:val="24"/>
          </w:rPr>
          <w:t>5</w:t>
        </w:r>
      </w:ins>
      <w:r>
        <w:rPr>
          <w:rFonts w:hint="eastAsia" w:ascii="宋体" w:hAnsi="宋体" w:eastAsia="宋体" w:cs="宋体"/>
          <w:color w:val="212529"/>
          <w:kern w:val="0"/>
          <w:sz w:val="24"/>
        </w:rPr>
        <w:t>年 0</w:t>
      </w:r>
      <w:ins w:id="7" w:author="6" w:date="2025-08-19T17:13:00Z">
        <w:r>
          <w:rPr>
            <w:rFonts w:hint="eastAsia" w:ascii="宋体" w:hAnsi="宋体" w:eastAsia="宋体" w:cs="宋体"/>
            <w:color w:val="212529"/>
            <w:kern w:val="0"/>
            <w:sz w:val="24"/>
          </w:rPr>
          <w:t>8</w:t>
        </w:r>
      </w:ins>
      <w:r>
        <w:rPr>
          <w:rFonts w:hint="eastAsia" w:ascii="宋体" w:hAnsi="宋体" w:eastAsia="宋体" w:cs="宋体"/>
          <w:color w:val="212529"/>
          <w:kern w:val="0"/>
          <w:sz w:val="24"/>
        </w:rPr>
        <w:t>月</w:t>
      </w:r>
      <w:ins w:id="8" w:author="6" w:date="2025-08-19T17:13:00Z">
        <w:r>
          <w:rPr>
            <w:rFonts w:hint="eastAsia" w:ascii="宋体" w:hAnsi="宋体" w:eastAsia="宋体" w:cs="宋体"/>
            <w:color w:val="212529"/>
            <w:kern w:val="0"/>
            <w:sz w:val="24"/>
          </w:rPr>
          <w:t>19</w:t>
        </w:r>
      </w:ins>
      <w:r>
        <w:rPr>
          <w:rFonts w:hint="eastAsia" w:ascii="宋体" w:hAnsi="宋体" w:eastAsia="宋体" w:cs="宋体"/>
          <w:color w:val="212529"/>
          <w:kern w:val="0"/>
          <w:sz w:val="24"/>
        </w:rPr>
        <w:t>日生效，至202</w:t>
      </w:r>
      <w:ins w:id="9" w:author="6" w:date="2025-08-19T17:13:00Z">
        <w:r>
          <w:rPr>
            <w:rFonts w:hint="eastAsia" w:ascii="宋体" w:hAnsi="宋体" w:eastAsia="宋体" w:cs="宋体"/>
            <w:color w:val="212529"/>
            <w:kern w:val="0"/>
            <w:sz w:val="24"/>
          </w:rPr>
          <w:t>6</w:t>
        </w:r>
      </w:ins>
      <w:r>
        <w:rPr>
          <w:rFonts w:hint="eastAsia" w:ascii="宋体" w:hAnsi="宋体" w:eastAsia="宋体" w:cs="宋体"/>
          <w:color w:val="212529"/>
          <w:kern w:val="0"/>
          <w:sz w:val="24"/>
        </w:rPr>
        <w:t xml:space="preserve">年 </w:t>
      </w:r>
      <w:ins w:id="10" w:author="6" w:date="2025-08-19T17:13:00Z">
        <w:r>
          <w:rPr>
            <w:rFonts w:hint="eastAsia" w:ascii="宋体" w:hAnsi="宋体" w:eastAsia="宋体" w:cs="宋体"/>
            <w:color w:val="212529"/>
            <w:kern w:val="0"/>
            <w:sz w:val="24"/>
          </w:rPr>
          <w:t>08</w:t>
        </w:r>
      </w:ins>
      <w:r>
        <w:rPr>
          <w:rFonts w:hint="eastAsia" w:ascii="宋体" w:hAnsi="宋体" w:eastAsia="宋体" w:cs="宋体"/>
          <w:color w:val="212529"/>
          <w:kern w:val="0"/>
          <w:sz w:val="24"/>
        </w:rPr>
        <w:t>月</w:t>
      </w:r>
      <w:ins w:id="11" w:author="6" w:date="2025-08-19T17:13:00Z">
        <w:r>
          <w:rPr>
            <w:rFonts w:hint="eastAsia" w:ascii="宋体" w:hAnsi="宋体" w:eastAsia="宋体" w:cs="宋体"/>
            <w:color w:val="212529"/>
            <w:kern w:val="0"/>
            <w:sz w:val="24"/>
          </w:rPr>
          <w:t>18</w:t>
        </w:r>
      </w:ins>
      <w:r>
        <w:rPr>
          <w:rFonts w:hint="eastAsia" w:ascii="宋体" w:hAnsi="宋体" w:eastAsia="宋体" w:cs="宋体"/>
          <w:color w:val="212529"/>
          <w:kern w:val="0"/>
          <w:sz w:val="24"/>
        </w:rPr>
        <w:t>日有效期壹年。期满如双方无异议本协议期满自动延续一年。</w:t>
      </w:r>
    </w:p>
    <w:p w14:paraId="13D68A6A">
      <w:pPr>
        <w:rPr>
          <w:rFonts w:ascii="宋体" w:hAnsi="宋体" w:eastAsia="宋体" w:cs="宋体"/>
          <w:b/>
          <w:bCs/>
          <w:color w:val="212529"/>
          <w:kern w:val="0"/>
          <w:szCs w:val="21"/>
        </w:rPr>
      </w:pPr>
      <w:r>
        <w:rPr>
          <w:rFonts w:hint="eastAsia" w:ascii="宋体" w:hAnsi="宋体" w:eastAsia="宋体" w:cs="宋体"/>
          <w:b/>
          <w:bCs/>
          <w:color w:val="212529"/>
          <w:kern w:val="0"/>
          <w:szCs w:val="21"/>
        </w:rPr>
        <w:t>第二条 权利和义务</w:t>
      </w:r>
    </w:p>
    <w:p w14:paraId="608E22EA">
      <w:pPr>
        <w:rPr>
          <w:rFonts w:ascii="宋体" w:hAnsi="宋体" w:eastAsia="宋体" w:cs="宋体"/>
          <w:color w:val="212529"/>
          <w:kern w:val="0"/>
          <w:sz w:val="24"/>
        </w:rPr>
      </w:pPr>
      <w:r>
        <w:rPr>
          <w:rFonts w:hint="eastAsia" w:ascii="宋体" w:hAnsi="宋体" w:eastAsia="宋体" w:cs="宋体"/>
          <w:color w:val="212529"/>
          <w:kern w:val="0"/>
          <w:sz w:val="24"/>
        </w:rPr>
        <w:t>一、甲方权利与义务：</w:t>
      </w:r>
    </w:p>
    <w:p w14:paraId="688C555E">
      <w:pPr>
        <w:rPr>
          <w:rFonts w:ascii="宋体" w:hAnsi="宋体" w:eastAsia="宋体" w:cs="宋体"/>
          <w:color w:val="212529"/>
          <w:kern w:val="0"/>
          <w:sz w:val="24"/>
        </w:rPr>
      </w:pPr>
      <w:r>
        <w:rPr>
          <w:rFonts w:hint="eastAsia" w:ascii="宋体" w:hAnsi="宋体" w:eastAsia="宋体" w:cs="宋体"/>
          <w:color w:val="212529"/>
          <w:kern w:val="0"/>
          <w:sz w:val="24"/>
        </w:rPr>
        <w:t>1、 甲方向乙方托运的货物必须与申报的货物品名相符合；</w:t>
      </w:r>
    </w:p>
    <w:p w14:paraId="30BBC35F">
      <w:pPr>
        <w:rPr>
          <w:rFonts w:ascii="宋体" w:hAnsi="宋体" w:eastAsia="宋体" w:cs="宋体"/>
          <w:color w:val="212529"/>
          <w:kern w:val="0"/>
          <w:sz w:val="24"/>
        </w:rPr>
      </w:pPr>
      <w:r>
        <w:rPr>
          <w:rFonts w:hint="eastAsia" w:ascii="宋体" w:hAnsi="宋体" w:eastAsia="宋体" w:cs="宋体"/>
          <w:color w:val="212529"/>
          <w:kern w:val="0"/>
          <w:sz w:val="24"/>
        </w:rPr>
        <w:t>2、 甲方应按乙方的出货要求及时填写“货物交接清单”、提供各项通关单证（发票、符合目的国的一些资质证书等），并对其真实性、准确性</w:t>
      </w:r>
      <w:ins w:id="12" w:author="G" w:date="2025-08-21T10:00:00Z">
        <w:r>
          <w:rPr>
            <w:rFonts w:hint="eastAsia" w:ascii="宋体" w:hAnsi="宋体" w:eastAsia="宋体" w:cs="宋体"/>
            <w:color w:val="212529"/>
            <w:kern w:val="0"/>
            <w:sz w:val="24"/>
          </w:rPr>
          <w:t>、合法性</w:t>
        </w:r>
      </w:ins>
      <w:r>
        <w:rPr>
          <w:rFonts w:hint="eastAsia" w:ascii="宋体" w:hAnsi="宋体" w:eastAsia="宋体" w:cs="宋体"/>
          <w:color w:val="212529"/>
          <w:kern w:val="0"/>
          <w:sz w:val="24"/>
        </w:rPr>
        <w:t>负责；</w:t>
      </w:r>
      <w:ins w:id="13" w:author="G" w:date="2025-08-21T09:58:00Z">
        <w:r>
          <w:rPr>
            <w:rFonts w:hint="eastAsia" w:ascii="宋体" w:hAnsi="宋体" w:eastAsia="宋体" w:cs="宋体"/>
            <w:color w:val="212529"/>
            <w:kern w:val="0"/>
            <w:sz w:val="24"/>
          </w:rPr>
          <w:t>因甲方提供的</w:t>
        </w:r>
      </w:ins>
      <w:ins w:id="14" w:author="G" w:date="2025-08-21T09:59:00Z">
        <w:r>
          <w:rPr>
            <w:rFonts w:hint="eastAsia" w:ascii="宋体" w:hAnsi="宋体" w:eastAsia="宋体" w:cs="宋体"/>
            <w:color w:val="212529"/>
            <w:kern w:val="0"/>
            <w:sz w:val="24"/>
          </w:rPr>
          <w:t>单证</w:t>
        </w:r>
      </w:ins>
      <w:ins w:id="15" w:author="G" w:date="2025-08-21T09:58:00Z">
        <w:r>
          <w:rPr>
            <w:rFonts w:hint="eastAsia" w:ascii="宋体" w:hAnsi="宋体" w:eastAsia="宋体" w:cs="宋体"/>
            <w:color w:val="212529"/>
            <w:kern w:val="0"/>
            <w:sz w:val="24"/>
          </w:rPr>
          <w:t>有误</w:t>
        </w:r>
      </w:ins>
      <w:ins w:id="16" w:author="G" w:date="2025-08-21T10:13:00Z">
        <w:r>
          <w:rPr>
            <w:rFonts w:hint="eastAsia" w:ascii="宋体" w:hAnsi="宋体" w:eastAsia="宋体" w:cs="宋体"/>
            <w:color w:val="212529"/>
            <w:kern w:val="0"/>
            <w:sz w:val="24"/>
          </w:rPr>
          <w:t>、</w:t>
        </w:r>
      </w:ins>
      <w:ins w:id="17" w:author="G" w:date="2025-08-21T09:58:00Z">
        <w:r>
          <w:rPr>
            <w:rFonts w:hint="eastAsia" w:ascii="宋体" w:hAnsi="宋体" w:eastAsia="宋体" w:cs="宋体"/>
            <w:color w:val="212529"/>
            <w:kern w:val="0"/>
            <w:sz w:val="24"/>
          </w:rPr>
          <w:t>不合法</w:t>
        </w:r>
      </w:ins>
      <w:ins w:id="18" w:author="G" w:date="2025-08-21T10:13:00Z">
        <w:r>
          <w:rPr>
            <w:rFonts w:hint="eastAsia" w:ascii="宋体" w:hAnsi="宋体" w:eastAsia="宋体" w:cs="宋体"/>
            <w:color w:val="212529"/>
            <w:kern w:val="0"/>
            <w:sz w:val="24"/>
          </w:rPr>
          <w:t>或不符合目的国/地区法律法规及</w:t>
        </w:r>
      </w:ins>
      <w:ins w:id="19" w:author="G" w:date="2025-08-21T10:14:00Z">
        <w:r>
          <w:rPr>
            <w:rFonts w:hint="eastAsia" w:ascii="宋体" w:hAnsi="宋体" w:eastAsia="宋体" w:cs="宋体"/>
            <w:color w:val="212529"/>
            <w:kern w:val="0"/>
            <w:sz w:val="24"/>
          </w:rPr>
          <w:t>政策要求</w:t>
        </w:r>
      </w:ins>
      <w:ins w:id="20" w:author="G" w:date="2025-08-21T09:58:00Z">
        <w:r>
          <w:rPr>
            <w:rFonts w:hint="eastAsia" w:ascii="宋体" w:hAnsi="宋体" w:eastAsia="宋体" w:cs="宋体"/>
            <w:color w:val="212529"/>
            <w:kern w:val="0"/>
            <w:sz w:val="24"/>
          </w:rPr>
          <w:t>导致的损失，由甲方承担</w:t>
        </w:r>
      </w:ins>
      <w:ins w:id="21" w:author="G" w:date="2025-08-21T09:59:00Z">
        <w:r>
          <w:rPr>
            <w:rFonts w:hint="eastAsia" w:ascii="宋体" w:hAnsi="宋体" w:eastAsia="宋体" w:cs="宋体"/>
            <w:color w:val="212529"/>
            <w:kern w:val="0"/>
            <w:sz w:val="24"/>
          </w:rPr>
          <w:t>全部责任</w:t>
        </w:r>
      </w:ins>
      <w:ins w:id="22" w:author="G" w:date="2025-08-21T09:58:00Z">
        <w:r>
          <w:rPr>
            <w:rFonts w:hint="eastAsia" w:ascii="宋体" w:hAnsi="宋体" w:eastAsia="宋体" w:cs="宋体"/>
            <w:color w:val="212529"/>
            <w:kern w:val="0"/>
            <w:sz w:val="24"/>
          </w:rPr>
          <w:t>；若因此造成乙</w:t>
        </w:r>
      </w:ins>
      <w:ins w:id="23" w:author="G" w:date="2025-08-21T10:14:00Z">
        <w:r>
          <w:rPr>
            <w:rFonts w:hint="eastAsia" w:ascii="宋体" w:hAnsi="宋体" w:eastAsia="宋体" w:cs="宋体"/>
            <w:color w:val="212529"/>
            <w:kern w:val="0"/>
            <w:sz w:val="24"/>
          </w:rPr>
          <w:t>方被追究责任或</w:t>
        </w:r>
      </w:ins>
      <w:ins w:id="24" w:author="G" w:date="2025-08-21T09:58:00Z">
        <w:r>
          <w:rPr>
            <w:rFonts w:hint="eastAsia" w:ascii="宋体" w:hAnsi="宋体" w:eastAsia="宋体" w:cs="宋体"/>
            <w:color w:val="212529"/>
            <w:kern w:val="0"/>
            <w:sz w:val="24"/>
          </w:rPr>
          <w:t>受损的，甲方应承担乙方的</w:t>
        </w:r>
      </w:ins>
      <w:ins w:id="25" w:author="6" w:date="2025-08-21T16:30:00Z">
        <w:r>
          <w:rPr>
            <w:rFonts w:hint="eastAsia" w:ascii="宋体" w:hAnsi="宋体" w:eastAsia="宋体" w:cs="宋体"/>
            <w:color w:val="212529"/>
            <w:kern w:val="0"/>
            <w:sz w:val="24"/>
          </w:rPr>
          <w:t>直接</w:t>
        </w:r>
      </w:ins>
      <w:ins w:id="26" w:author="G" w:date="2025-08-21T09:58:00Z">
        <w:r>
          <w:rPr>
            <w:rFonts w:hint="eastAsia" w:ascii="宋体" w:hAnsi="宋体" w:eastAsia="宋体" w:cs="宋体"/>
            <w:color w:val="212529"/>
            <w:kern w:val="0"/>
            <w:sz w:val="24"/>
          </w:rPr>
          <w:t>损失</w:t>
        </w:r>
      </w:ins>
      <w:ins w:id="27" w:author="G" w:date="2025-08-21T10:00:00Z">
        <w:r>
          <w:rPr>
            <w:rFonts w:hint="eastAsia" w:ascii="宋体" w:hAnsi="宋体" w:eastAsia="宋体" w:cs="宋体"/>
            <w:color w:val="212529"/>
            <w:kern w:val="0"/>
            <w:sz w:val="24"/>
          </w:rPr>
          <w:t>（包括但不限于罚款、</w:t>
        </w:r>
      </w:ins>
      <w:ins w:id="28" w:author="G" w:date="2025-08-21T10:01:00Z">
        <w:r>
          <w:rPr>
            <w:rFonts w:hint="eastAsia" w:ascii="宋体" w:hAnsi="宋体" w:eastAsia="宋体" w:cs="宋体"/>
            <w:color w:val="212529"/>
            <w:kern w:val="0"/>
            <w:sz w:val="24"/>
          </w:rPr>
          <w:t>滞箱费</w:t>
        </w:r>
      </w:ins>
      <w:ins w:id="29" w:author="G" w:date="2025-08-21T10:14:00Z">
        <w:r>
          <w:rPr>
            <w:rFonts w:hint="eastAsia" w:ascii="宋体" w:hAnsi="宋体" w:eastAsia="宋体" w:cs="宋体"/>
            <w:color w:val="212529"/>
            <w:kern w:val="0"/>
            <w:sz w:val="24"/>
          </w:rPr>
          <w:t>、滞港费、</w:t>
        </w:r>
      </w:ins>
      <w:ins w:id="30" w:author="G" w:date="2025-08-21T10:01:00Z">
        <w:r>
          <w:rPr>
            <w:rFonts w:hint="eastAsia" w:ascii="宋体" w:hAnsi="宋体" w:eastAsia="宋体" w:cs="宋体"/>
            <w:color w:val="212529"/>
            <w:kern w:val="0"/>
            <w:sz w:val="24"/>
          </w:rPr>
          <w:t>仓储费、律师费等</w:t>
        </w:r>
      </w:ins>
      <w:ins w:id="31" w:author="G" w:date="2025-08-21T10:00:00Z">
        <w:r>
          <w:rPr>
            <w:rFonts w:hint="eastAsia" w:ascii="宋体" w:hAnsi="宋体" w:eastAsia="宋体" w:cs="宋体"/>
            <w:color w:val="212529"/>
            <w:kern w:val="0"/>
            <w:sz w:val="24"/>
          </w:rPr>
          <w:t>）</w:t>
        </w:r>
      </w:ins>
      <w:ins w:id="32" w:author="G" w:date="2025-08-21T09:58:00Z">
        <w:r>
          <w:rPr>
            <w:rFonts w:hint="eastAsia" w:ascii="宋体" w:hAnsi="宋体" w:eastAsia="宋体" w:cs="宋体"/>
            <w:color w:val="212529"/>
            <w:kern w:val="0"/>
            <w:sz w:val="24"/>
          </w:rPr>
          <w:t>。</w:t>
        </w:r>
      </w:ins>
    </w:p>
    <w:p w14:paraId="244A8E77">
      <w:pPr>
        <w:rPr>
          <w:rFonts w:ascii="宋体" w:hAnsi="宋体" w:eastAsia="宋体" w:cs="宋体"/>
          <w:color w:val="212529"/>
          <w:kern w:val="0"/>
          <w:sz w:val="24"/>
        </w:rPr>
      </w:pPr>
      <w:r>
        <w:rPr>
          <w:rFonts w:hint="eastAsia" w:ascii="宋体" w:hAnsi="宋体" w:eastAsia="宋体" w:cs="宋体"/>
          <w:color w:val="212529"/>
          <w:kern w:val="0"/>
          <w:sz w:val="24"/>
        </w:rPr>
        <w:t>3、 甲方托运的货物，必须符合乙方事先告知的相关海关、航空公司和船公司的要求；</w:t>
      </w:r>
    </w:p>
    <w:p w14:paraId="3B01DF32">
      <w:pPr>
        <w:rPr>
          <w:rFonts w:ascii="宋体" w:hAnsi="宋体" w:eastAsia="宋体" w:cs="宋体"/>
          <w:color w:val="212529"/>
          <w:kern w:val="0"/>
          <w:sz w:val="24"/>
        </w:rPr>
      </w:pPr>
      <w:r>
        <w:rPr>
          <w:rFonts w:hint="eastAsia" w:ascii="宋体" w:hAnsi="宋体" w:eastAsia="宋体" w:cs="宋体"/>
          <w:color w:val="212529"/>
          <w:kern w:val="0"/>
          <w:sz w:val="24"/>
        </w:rPr>
        <w:t>4、 甲方按预先协商好的价格，定期、足额给付乙方运费；</w:t>
      </w:r>
    </w:p>
    <w:p w14:paraId="19EE6129">
      <w:pPr>
        <w:rPr>
          <w:rFonts w:ascii="宋体" w:hAnsi="宋体" w:eastAsia="宋体" w:cs="宋体"/>
          <w:color w:val="212529"/>
          <w:kern w:val="0"/>
          <w:sz w:val="24"/>
        </w:rPr>
      </w:pPr>
      <w:r>
        <w:rPr>
          <w:rFonts w:hint="eastAsia" w:ascii="宋体" w:hAnsi="宋体" w:eastAsia="宋体" w:cs="宋体"/>
          <w:color w:val="212529"/>
          <w:kern w:val="0"/>
          <w:sz w:val="24"/>
        </w:rPr>
        <w:t>5、 如果</w:t>
      </w:r>
      <w:ins w:id="33" w:author="G" w:date="2025-08-21T10:18:00Z">
        <w:r>
          <w:rPr>
            <w:rFonts w:hint="eastAsia" w:ascii="宋体" w:hAnsi="宋体" w:eastAsia="宋体" w:cs="宋体"/>
            <w:color w:val="212529"/>
            <w:kern w:val="0"/>
            <w:sz w:val="24"/>
          </w:rPr>
          <w:t>出现</w:t>
        </w:r>
      </w:ins>
      <w:r>
        <w:rPr>
          <w:rFonts w:hint="eastAsia" w:ascii="宋体" w:hAnsi="宋体" w:eastAsia="宋体" w:cs="宋体"/>
          <w:color w:val="212529"/>
          <w:kern w:val="0"/>
          <w:sz w:val="24"/>
        </w:rPr>
        <w:t>收货人拒收</w:t>
      </w:r>
      <w:ins w:id="34" w:author="G" w:date="2025-08-21T10:18:00Z">
        <w:r>
          <w:rPr>
            <w:rFonts w:hint="eastAsia" w:ascii="宋体" w:hAnsi="宋体" w:eastAsia="宋体" w:cs="宋体"/>
            <w:color w:val="212529"/>
            <w:kern w:val="0"/>
            <w:sz w:val="24"/>
          </w:rPr>
          <w:t>、</w:t>
        </w:r>
      </w:ins>
      <w:r>
        <w:rPr>
          <w:rFonts w:hint="eastAsia" w:ascii="宋体" w:hAnsi="宋体" w:eastAsia="宋体" w:cs="宋体"/>
          <w:color w:val="212529"/>
          <w:kern w:val="0"/>
          <w:sz w:val="24"/>
        </w:rPr>
        <w:t>无法送达</w:t>
      </w:r>
      <w:ins w:id="35" w:author="G" w:date="2025-08-21T10:18:00Z">
        <w:r>
          <w:rPr>
            <w:rFonts w:hint="eastAsia" w:ascii="宋体" w:hAnsi="宋体" w:eastAsia="宋体" w:cs="宋体"/>
            <w:color w:val="212529"/>
            <w:kern w:val="0"/>
            <w:sz w:val="24"/>
          </w:rPr>
          <w:t>、目的港无人提货、</w:t>
        </w:r>
      </w:ins>
      <w:ins w:id="36" w:author="G" w:date="2025-08-21T10:19:00Z">
        <w:r>
          <w:rPr>
            <w:rFonts w:hint="eastAsia" w:ascii="宋体" w:hAnsi="宋体" w:eastAsia="宋体" w:cs="宋体"/>
            <w:color w:val="212529"/>
            <w:kern w:val="0"/>
            <w:sz w:val="24"/>
          </w:rPr>
          <w:t>清关失败等情况</w:t>
        </w:r>
      </w:ins>
      <w:r>
        <w:rPr>
          <w:rFonts w:hint="eastAsia" w:ascii="宋体" w:hAnsi="宋体" w:eastAsia="宋体" w:cs="宋体"/>
          <w:color w:val="212529"/>
          <w:kern w:val="0"/>
          <w:sz w:val="24"/>
        </w:rPr>
        <w:t>，</w:t>
      </w:r>
      <w:ins w:id="37" w:author="G" w:date="2025-08-21T10:05:00Z">
        <w:r>
          <w:rPr>
            <w:rFonts w:hint="eastAsia" w:ascii="宋体" w:hAnsi="宋体" w:eastAsia="宋体" w:cs="宋体"/>
            <w:color w:val="212529"/>
            <w:kern w:val="0"/>
            <w:sz w:val="24"/>
          </w:rPr>
          <w:t>甲方应在乙方通知后的3个工作日内书面明确处理方式（退运或</w:t>
        </w:r>
      </w:ins>
      <w:ins w:id="38" w:author="G" w:date="2025-08-21T10:06:00Z">
        <w:r>
          <w:rPr>
            <w:rFonts w:hint="eastAsia" w:ascii="宋体" w:hAnsi="宋体" w:eastAsia="宋体" w:cs="宋体"/>
            <w:color w:val="212529"/>
            <w:kern w:val="0"/>
            <w:sz w:val="24"/>
          </w:rPr>
          <w:t>弃货</w:t>
        </w:r>
      </w:ins>
      <w:ins w:id="39" w:author="G" w:date="2025-08-21T10:05:00Z">
        <w:r>
          <w:rPr>
            <w:rFonts w:hint="eastAsia" w:ascii="宋体" w:hAnsi="宋体" w:eastAsia="宋体" w:cs="宋体"/>
            <w:color w:val="212529"/>
            <w:kern w:val="0"/>
            <w:sz w:val="24"/>
          </w:rPr>
          <w:t>）</w:t>
        </w:r>
      </w:ins>
      <w:ins w:id="40" w:author="G" w:date="2025-08-21T10:06:00Z">
        <w:r>
          <w:rPr>
            <w:rFonts w:hint="eastAsia" w:ascii="宋体" w:hAnsi="宋体" w:eastAsia="宋体" w:cs="宋体"/>
            <w:color w:val="212529"/>
            <w:kern w:val="0"/>
            <w:sz w:val="24"/>
          </w:rPr>
          <w:t>。若选择退运，甲方应</w:t>
        </w:r>
      </w:ins>
      <w:ins w:id="41" w:author="G" w:date="2025-08-21T10:07:00Z">
        <w:r>
          <w:rPr>
            <w:rFonts w:hint="eastAsia" w:ascii="宋体" w:hAnsi="宋体" w:eastAsia="宋体" w:cs="宋体"/>
            <w:color w:val="212529"/>
            <w:kern w:val="0"/>
            <w:sz w:val="24"/>
          </w:rPr>
          <w:t>当</w:t>
        </w:r>
      </w:ins>
      <w:ins w:id="42" w:author="G" w:date="2025-08-21T10:19:00Z">
        <w:r>
          <w:rPr>
            <w:rFonts w:hint="eastAsia" w:ascii="宋体" w:hAnsi="宋体" w:eastAsia="宋体" w:cs="宋体"/>
            <w:color w:val="212529"/>
            <w:kern w:val="0"/>
            <w:sz w:val="24"/>
          </w:rPr>
          <w:t>预付</w:t>
        </w:r>
      </w:ins>
      <w:ins w:id="43" w:author="G" w:date="2025-08-21T10:07:00Z">
        <w:r>
          <w:rPr>
            <w:rFonts w:hint="eastAsia" w:ascii="宋体" w:hAnsi="宋体" w:eastAsia="宋体" w:cs="宋体"/>
            <w:color w:val="212529"/>
            <w:kern w:val="0"/>
            <w:sz w:val="24"/>
          </w:rPr>
          <w:t>乙方返程运费及其他相关费用；若选择弃货，甲方应</w:t>
        </w:r>
      </w:ins>
      <w:ins w:id="44" w:author="G" w:date="2025-08-21T10:08:00Z">
        <w:r>
          <w:rPr>
            <w:rFonts w:hint="eastAsia" w:ascii="宋体" w:hAnsi="宋体" w:eastAsia="宋体" w:cs="宋体"/>
            <w:color w:val="212529"/>
            <w:kern w:val="0"/>
            <w:sz w:val="24"/>
          </w:rPr>
          <w:t>支付至弃货决定日前产生的全部费用，乙方</w:t>
        </w:r>
      </w:ins>
      <w:ins w:id="45" w:author="G" w:date="2025-08-21T10:09:00Z">
        <w:r>
          <w:rPr>
            <w:rFonts w:hint="eastAsia" w:ascii="宋体" w:hAnsi="宋体" w:eastAsia="宋体" w:cs="宋体"/>
            <w:color w:val="212529"/>
            <w:kern w:val="0"/>
            <w:sz w:val="24"/>
          </w:rPr>
          <w:t>对弃货后产生的任何纠纷不承担任何责任。若甲方未及时回复，乙方有权将货物暂存仓库，相关费用由甲方承担，或乙方可按行业惯例处理货物。</w:t>
        </w:r>
      </w:ins>
    </w:p>
    <w:p w14:paraId="5169DEED">
      <w:pPr>
        <w:rPr>
          <w:rFonts w:ascii="宋体" w:hAnsi="宋体" w:eastAsia="宋体" w:cs="宋体"/>
          <w:color w:val="212529"/>
          <w:kern w:val="0"/>
          <w:sz w:val="24"/>
        </w:rPr>
      </w:pPr>
      <w:r>
        <w:rPr>
          <w:rFonts w:hint="eastAsia" w:ascii="宋体" w:hAnsi="宋体" w:eastAsia="宋体" w:cs="宋体"/>
          <w:color w:val="212529"/>
          <w:kern w:val="0"/>
          <w:sz w:val="24"/>
        </w:rPr>
        <w:t>二、乙方权利与义务：</w:t>
      </w:r>
    </w:p>
    <w:p w14:paraId="52CB2730">
      <w:pPr>
        <w:rPr>
          <w:rFonts w:ascii="宋体" w:hAnsi="宋体" w:eastAsia="宋体" w:cs="宋体"/>
          <w:color w:val="212529"/>
          <w:kern w:val="0"/>
          <w:sz w:val="24"/>
        </w:rPr>
      </w:pPr>
      <w:r>
        <w:rPr>
          <w:rFonts w:hint="eastAsia" w:ascii="宋体" w:hAnsi="宋体" w:eastAsia="宋体" w:cs="宋体"/>
          <w:color w:val="212529"/>
          <w:kern w:val="0"/>
          <w:sz w:val="24"/>
        </w:rPr>
        <w:t>1、乙方是经国家或当地政府批准的可经营运输代理、收货代理、发货代理及货物保管业务的公司。</w:t>
      </w:r>
    </w:p>
    <w:p w14:paraId="03EA6AD2">
      <w:pPr>
        <w:rPr>
          <w:rFonts w:ascii="宋体" w:hAnsi="宋体" w:eastAsia="宋体" w:cs="宋体"/>
          <w:color w:val="212529"/>
          <w:kern w:val="0"/>
          <w:sz w:val="24"/>
        </w:rPr>
      </w:pPr>
      <w:r>
        <w:rPr>
          <w:rFonts w:hint="eastAsia" w:ascii="宋体" w:hAnsi="宋体" w:eastAsia="宋体" w:cs="宋体"/>
          <w:color w:val="212529"/>
          <w:kern w:val="0"/>
          <w:sz w:val="24"/>
        </w:rPr>
        <w:t>2、在甲方委托时明确向甲方告知相关海关、航空公司和船公司等的要求；将甲方交运的货物安全、准确、及时地运送到指定目的地；</w:t>
      </w:r>
    </w:p>
    <w:p w14:paraId="61EA4FDE">
      <w:pPr>
        <w:rPr>
          <w:rFonts w:ascii="宋体" w:hAnsi="宋体" w:eastAsia="宋体" w:cs="宋体"/>
          <w:color w:val="212529"/>
          <w:kern w:val="0"/>
          <w:sz w:val="24"/>
        </w:rPr>
      </w:pPr>
      <w:r>
        <w:rPr>
          <w:rFonts w:hint="eastAsia" w:ascii="宋体" w:hAnsi="宋体" w:eastAsia="宋体" w:cs="宋体"/>
          <w:color w:val="212529"/>
          <w:kern w:val="0"/>
          <w:sz w:val="24"/>
        </w:rPr>
        <w:t>3、 向甲方提供优惠的报价及经济的航线指导；</w:t>
      </w:r>
    </w:p>
    <w:p w14:paraId="4ED3863A">
      <w:pPr>
        <w:rPr>
          <w:rFonts w:ascii="宋体" w:hAnsi="宋体" w:eastAsia="宋体" w:cs="宋体"/>
          <w:color w:val="212529"/>
          <w:kern w:val="0"/>
          <w:sz w:val="24"/>
        </w:rPr>
      </w:pPr>
      <w:r>
        <w:rPr>
          <w:rFonts w:hint="eastAsia" w:ascii="宋体" w:hAnsi="宋体" w:eastAsia="宋体" w:cs="宋体"/>
          <w:color w:val="212529"/>
          <w:kern w:val="0"/>
          <w:sz w:val="24"/>
        </w:rPr>
        <w:t>4、 严格保密甲方客户资料，没有经过允许不可向第三方透露（政府机构要求除外）。</w:t>
      </w:r>
    </w:p>
    <w:p w14:paraId="6BE0B0B3">
      <w:pPr>
        <w:rPr>
          <w:rFonts w:ascii="宋体" w:hAnsi="宋体" w:eastAsia="宋体" w:cs="宋体"/>
          <w:color w:val="212529"/>
          <w:kern w:val="0"/>
          <w:sz w:val="24"/>
        </w:rPr>
      </w:pPr>
      <w:r>
        <w:rPr>
          <w:rFonts w:hint="eastAsia" w:ascii="宋体" w:hAnsi="宋体" w:eastAsia="宋体" w:cs="宋体"/>
          <w:color w:val="212529"/>
          <w:kern w:val="0"/>
          <w:sz w:val="24"/>
        </w:rPr>
        <w:t>5、 乙方有义务向甲方提供货物运输中每个环节的详细情况；</w:t>
      </w:r>
    </w:p>
    <w:p w14:paraId="45FDCA64">
      <w:pPr>
        <w:rPr>
          <w:rFonts w:ascii="宋体" w:hAnsi="宋体" w:eastAsia="宋体" w:cs="宋体"/>
          <w:color w:val="212529"/>
          <w:kern w:val="0"/>
          <w:sz w:val="24"/>
        </w:rPr>
      </w:pPr>
      <w:r>
        <w:rPr>
          <w:rFonts w:hint="eastAsia" w:ascii="宋体" w:hAnsi="宋体" w:eastAsia="宋体" w:cs="宋体"/>
          <w:color w:val="212529"/>
          <w:kern w:val="0"/>
          <w:sz w:val="24"/>
        </w:rPr>
        <w:t>6、 协助甲方处理不正常货物运输的相关事宜。</w:t>
      </w:r>
    </w:p>
    <w:p w14:paraId="5D3D0C54">
      <w:pPr>
        <w:rPr>
          <w:rFonts w:ascii="宋体" w:hAnsi="宋体" w:eastAsia="宋体" w:cs="宋体"/>
          <w:color w:val="212529"/>
          <w:kern w:val="0"/>
          <w:sz w:val="24"/>
        </w:rPr>
      </w:pPr>
      <w:r>
        <w:rPr>
          <w:rFonts w:hint="eastAsia" w:ascii="宋体" w:hAnsi="宋体" w:eastAsia="宋体" w:cs="宋体"/>
          <w:color w:val="212529"/>
          <w:kern w:val="0"/>
          <w:sz w:val="24"/>
        </w:rPr>
        <w:t>7、 乙方接到甲方托运之后，未经甲方同意不得以任何理由中途停止服务。</w:t>
      </w:r>
    </w:p>
    <w:p w14:paraId="72270861">
      <w:pPr>
        <w:rPr>
          <w:ins w:id="46" w:author="6" w:date="2025-08-21T16:29:00Z"/>
          <w:rFonts w:ascii="宋体" w:hAnsi="宋体" w:eastAsia="宋体" w:cs="宋体"/>
          <w:color w:val="212529"/>
          <w:kern w:val="0"/>
          <w:sz w:val="24"/>
        </w:rPr>
      </w:pPr>
      <w:r>
        <w:rPr>
          <w:rFonts w:hint="eastAsia" w:ascii="宋体" w:hAnsi="宋体" w:eastAsia="宋体" w:cs="宋体"/>
          <w:color w:val="212529"/>
          <w:kern w:val="0"/>
          <w:sz w:val="24"/>
        </w:rPr>
        <w:t>8、如因乙方</w:t>
      </w:r>
      <w:r>
        <w:rPr>
          <w:rFonts w:ascii="宋体" w:hAnsi="宋体" w:eastAsia="宋体" w:cs="宋体"/>
          <w:color w:val="212529"/>
          <w:kern w:val="0"/>
          <w:sz w:val="24"/>
        </w:rPr>
        <w:t>原因</w:t>
      </w:r>
      <w:r>
        <w:rPr>
          <w:rFonts w:hint="eastAsia" w:ascii="宋体" w:hAnsi="宋体" w:eastAsia="宋体" w:cs="宋体"/>
          <w:color w:val="212529"/>
          <w:kern w:val="0"/>
          <w:sz w:val="24"/>
        </w:rPr>
        <w:t>导致货物丢失、损毁，</w:t>
      </w:r>
      <w:ins w:id="47" w:author="G" w:date="2025-08-21T10:20:00Z">
        <w:r>
          <w:rPr>
            <w:rFonts w:hint="eastAsia" w:ascii="宋体" w:hAnsi="宋体" w:eastAsia="宋体" w:cs="宋体"/>
            <w:color w:val="212529"/>
            <w:kern w:val="0"/>
            <w:sz w:val="24"/>
          </w:rPr>
          <w:t>乙方应按实际损失进行赔偿，但最高不超过该票货物运费的3倍。对于货物价值较高</w:t>
        </w:r>
      </w:ins>
      <w:ins w:id="48" w:author="G" w:date="2025-08-21T10:21:00Z">
        <w:r>
          <w:rPr>
            <w:rFonts w:hint="eastAsia" w:ascii="宋体" w:hAnsi="宋体" w:eastAsia="宋体" w:cs="宋体"/>
            <w:color w:val="212529"/>
            <w:kern w:val="0"/>
            <w:sz w:val="24"/>
          </w:rPr>
          <w:t>的，甲方应另行购买保险，乙方可协助办理但不承担保险责任。</w:t>
        </w:r>
      </w:ins>
    </w:p>
    <w:p w14:paraId="66E571D6">
      <w:pPr>
        <w:rPr>
          <w:rFonts w:ascii="宋体" w:hAnsi="宋体" w:eastAsia="宋体" w:cs="宋体"/>
          <w:color w:val="212529"/>
          <w:kern w:val="0"/>
          <w:sz w:val="24"/>
        </w:rPr>
      </w:pPr>
      <w:ins w:id="49" w:author="6" w:date="2025-08-21T16:29:00Z">
        <w:r>
          <w:rPr>
            <w:rFonts w:hint="eastAsia" w:ascii="宋体" w:hAnsi="宋体" w:eastAsia="宋体" w:cs="宋体"/>
            <w:color w:val="212529"/>
            <w:kern w:val="0"/>
            <w:sz w:val="24"/>
          </w:rPr>
          <w:t>9、</w:t>
        </w:r>
      </w:ins>
      <w:ins w:id="50" w:author="6" w:date="2025-08-21T16:30:00Z">
        <w:r>
          <w:rPr>
            <w:rFonts w:hint="eastAsia" w:ascii="宋体" w:hAnsi="宋体" w:eastAsia="宋体" w:cs="宋体"/>
            <w:color w:val="212529"/>
            <w:kern w:val="0"/>
            <w:sz w:val="24"/>
          </w:rPr>
          <w:t>乙</w:t>
        </w:r>
      </w:ins>
      <w:ins w:id="51" w:author="6" w:date="2025-08-21T16:32:00Z">
        <w:r>
          <w:rPr>
            <w:rFonts w:hint="eastAsia" w:ascii="宋体" w:hAnsi="宋体" w:eastAsia="宋体" w:cs="宋体"/>
            <w:color w:val="212529"/>
            <w:kern w:val="0"/>
            <w:sz w:val="24"/>
          </w:rPr>
          <w:t>方</w:t>
        </w:r>
      </w:ins>
      <w:ins w:id="52" w:author="6" w:date="2025-08-21T16:29:00Z">
        <w:r>
          <w:rPr>
            <w:rFonts w:hint="eastAsia" w:ascii="宋体" w:hAnsi="宋体" w:eastAsia="宋体" w:cs="宋体"/>
            <w:color w:val="212529"/>
            <w:kern w:val="0"/>
            <w:sz w:val="24"/>
          </w:rPr>
          <w:t>违反本合同约定，应承担全部违约责任及</w:t>
        </w:r>
      </w:ins>
      <w:ins w:id="53" w:author="6" w:date="2025-08-21T16:30:00Z">
        <w:r>
          <w:rPr>
            <w:rFonts w:hint="eastAsia" w:ascii="宋体" w:hAnsi="宋体" w:eastAsia="宋体" w:cs="宋体"/>
            <w:color w:val="212529"/>
            <w:kern w:val="0"/>
            <w:sz w:val="24"/>
          </w:rPr>
          <w:t>甲</w:t>
        </w:r>
      </w:ins>
      <w:ins w:id="54" w:author="6" w:date="2025-08-21T16:29:00Z">
        <w:r>
          <w:rPr>
            <w:rFonts w:hint="eastAsia" w:ascii="宋体" w:hAnsi="宋体" w:eastAsia="宋体" w:cs="宋体"/>
            <w:color w:val="212529"/>
            <w:kern w:val="0"/>
            <w:sz w:val="24"/>
          </w:rPr>
          <w:t>方实现自身合法权益而产生的一切支出（包括但不限于诉讼/仲裁费、律师费、差旅费、调查取证费等）</w:t>
        </w:r>
      </w:ins>
      <w:ins w:id="55" w:author="6" w:date="2025-08-21T16:29:00Z">
        <w:r>
          <w:rPr>
            <w:rFonts w:hint="eastAsia" w:ascii="宋体" w:hAnsi="宋体"/>
          </w:rPr>
          <w:t>。</w:t>
        </w:r>
      </w:ins>
    </w:p>
    <w:p w14:paraId="3D11B529">
      <w:pPr>
        <w:rPr>
          <w:rFonts w:ascii="宋体" w:hAnsi="宋体" w:eastAsia="宋体" w:cs="宋体"/>
          <w:color w:val="212529"/>
          <w:kern w:val="0"/>
          <w:sz w:val="24"/>
        </w:rPr>
      </w:pPr>
      <w:r>
        <w:rPr>
          <w:rFonts w:hint="eastAsia" w:ascii="宋体" w:hAnsi="宋体" w:eastAsia="宋体" w:cs="宋体"/>
          <w:color w:val="212529"/>
          <w:kern w:val="0"/>
          <w:sz w:val="24"/>
        </w:rPr>
        <w:t>第三条、费用结算及义务</w:t>
      </w:r>
    </w:p>
    <w:p w14:paraId="650F0730">
      <w:pPr>
        <w:rPr>
          <w:rFonts w:ascii="宋体" w:hAnsi="宋体" w:eastAsia="宋体" w:cs="宋体"/>
          <w:color w:val="212529"/>
          <w:kern w:val="0"/>
          <w:sz w:val="24"/>
        </w:rPr>
      </w:pPr>
      <w:r>
        <w:rPr>
          <w:rFonts w:hint="eastAsia" w:ascii="宋体" w:hAnsi="宋体" w:eastAsia="宋体" w:cs="宋体"/>
          <w:color w:val="212529"/>
          <w:kern w:val="0"/>
          <w:sz w:val="24"/>
        </w:rPr>
        <w:t>双方约定结算方式为：2。</w:t>
      </w:r>
    </w:p>
    <w:p w14:paraId="6BE66A60">
      <w:pPr>
        <w:rPr>
          <w:rFonts w:ascii="宋体" w:hAnsi="宋体" w:eastAsia="宋体" w:cs="宋体"/>
          <w:color w:val="212529"/>
          <w:kern w:val="0"/>
          <w:sz w:val="24"/>
        </w:rPr>
      </w:pPr>
      <w:r>
        <w:rPr>
          <w:rFonts w:hint="eastAsia" w:ascii="宋体" w:hAnsi="宋体" w:eastAsia="宋体" w:cs="宋体"/>
          <w:color w:val="212529"/>
          <w:kern w:val="0"/>
          <w:sz w:val="24"/>
        </w:rPr>
        <w:t>1、每次出货运费以人民币报价结算当次运费。</w:t>
      </w:r>
    </w:p>
    <w:p w14:paraId="3FA6BB1F">
      <w:pPr>
        <w:rPr>
          <w:rFonts w:ascii="宋体" w:hAnsi="宋体" w:eastAsia="宋体" w:cs="宋体"/>
          <w:color w:val="212529"/>
          <w:kern w:val="0"/>
          <w:sz w:val="24"/>
        </w:rPr>
      </w:pPr>
      <w:r>
        <w:rPr>
          <w:rFonts w:hint="eastAsia" w:ascii="宋体" w:hAnsi="宋体" w:eastAsia="宋体" w:cs="宋体"/>
          <w:color w:val="212529"/>
          <w:kern w:val="0"/>
          <w:sz w:val="24"/>
        </w:rPr>
        <w:t>2、双方约定以月结30天的方式进行物流费用的结算，即乙方每月</w:t>
      </w:r>
      <w:ins w:id="56" w:author="6" w:date="2025-08-21T16:28:00Z">
        <w:r>
          <w:rPr>
            <w:rFonts w:hint="eastAsia" w:ascii="宋体" w:hAnsi="宋体" w:eastAsia="宋体" w:cs="宋体"/>
            <w:color w:val="212529"/>
            <w:kern w:val="0"/>
            <w:sz w:val="24"/>
          </w:rPr>
          <w:t>3</w:t>
        </w:r>
      </w:ins>
      <w:ins w:id="57" w:author="G" w:date="2025-08-21T10:17:00Z">
        <w:r>
          <w:rPr>
            <w:rFonts w:hint="eastAsia" w:ascii="宋体" w:hAnsi="宋体" w:eastAsia="宋体" w:cs="宋体"/>
            <w:color w:val="212529"/>
            <w:kern w:val="0"/>
            <w:sz w:val="24"/>
          </w:rPr>
          <w:t>日前</w:t>
        </w:r>
      </w:ins>
      <w:ins w:id="58" w:author="G" w:date="2025-08-21T10:16:00Z">
        <w:r>
          <w:rPr>
            <w:rFonts w:hint="eastAsia" w:ascii="宋体" w:hAnsi="宋体" w:eastAsia="宋体" w:cs="宋体"/>
            <w:color w:val="212529"/>
            <w:kern w:val="0"/>
            <w:sz w:val="24"/>
          </w:rPr>
          <w:t>（</w:t>
        </w:r>
      </w:ins>
      <w:ins w:id="59" w:author="G" w:date="2025-08-21T10:17:00Z">
        <w:r>
          <w:rPr>
            <w:rFonts w:hint="eastAsia" w:ascii="宋体" w:hAnsi="宋体" w:eastAsia="宋体" w:cs="宋体"/>
            <w:color w:val="212529"/>
            <w:kern w:val="0"/>
            <w:sz w:val="24"/>
          </w:rPr>
          <w:t>遇节假日顺延</w:t>
        </w:r>
      </w:ins>
      <w:ins w:id="60" w:author="G" w:date="2025-08-21T10:16:00Z">
        <w:r>
          <w:rPr>
            <w:rFonts w:hint="eastAsia" w:ascii="宋体" w:hAnsi="宋体" w:eastAsia="宋体" w:cs="宋体"/>
            <w:color w:val="212529"/>
            <w:kern w:val="0"/>
            <w:sz w:val="24"/>
          </w:rPr>
          <w:t>）</w:t>
        </w:r>
      </w:ins>
      <w:r>
        <w:rPr>
          <w:rFonts w:hint="eastAsia" w:ascii="宋体" w:hAnsi="宋体" w:eastAsia="宋体" w:cs="宋体"/>
          <w:color w:val="212529"/>
          <w:kern w:val="0"/>
          <w:sz w:val="24"/>
        </w:rPr>
        <w:t>提供上月对账单交甲方审核，甲方应于每月 30日前向乙方支付上月的费用（例如甲方应于2022年 4 月30日之前向乙方支付2022年 3 月全月发生的费用）。</w:t>
      </w:r>
    </w:p>
    <w:p w14:paraId="4FE864F8">
      <w:pPr>
        <w:numPr>
          <w:ilvl w:val="255"/>
          <w:numId w:val="0"/>
        </w:numPr>
        <w:rPr>
          <w:rFonts w:ascii="宋体" w:hAnsi="宋体" w:eastAsia="宋体" w:cs="宋体"/>
          <w:color w:val="212529"/>
          <w:kern w:val="0"/>
          <w:sz w:val="24"/>
        </w:rPr>
      </w:pPr>
      <w:r>
        <w:rPr>
          <w:rFonts w:hint="eastAsia" w:ascii="宋体" w:hAnsi="宋体" w:eastAsia="宋体" w:cs="宋体"/>
          <w:color w:val="212529"/>
          <w:kern w:val="0"/>
          <w:sz w:val="24"/>
        </w:rPr>
        <w:t>3、费用结算方式为：转账，汇至乙方指定的账户。</w:t>
      </w:r>
    </w:p>
    <w:p w14:paraId="2CC551BF">
      <w:pPr>
        <w:numPr>
          <w:ilvl w:val="255"/>
          <w:numId w:val="0"/>
        </w:numPr>
        <w:rPr>
          <w:rFonts w:ascii="宋体" w:hAnsi="宋体" w:eastAsia="宋体" w:cs="宋体"/>
          <w:color w:val="212529"/>
          <w:kern w:val="0"/>
          <w:sz w:val="24"/>
        </w:rPr>
      </w:pPr>
      <w:r>
        <w:rPr>
          <w:rFonts w:hint="eastAsia" w:ascii="宋体" w:hAnsi="宋体" w:eastAsia="宋体" w:cs="宋体"/>
          <w:color w:val="212529"/>
          <w:kern w:val="0"/>
          <w:sz w:val="24"/>
        </w:rPr>
        <w:t>乙方收款账户信息如下：</w:t>
      </w:r>
    </w:p>
    <w:p w14:paraId="2EEB3E91">
      <w:pPr>
        <w:numPr>
          <w:ilvl w:val="255"/>
          <w:numId w:val="0"/>
        </w:numPr>
        <w:rPr>
          <w:rFonts w:ascii="宋体" w:hAnsi="宋体" w:eastAsia="宋体" w:cs="宋体"/>
          <w:color w:val="212529"/>
          <w:kern w:val="0"/>
          <w:sz w:val="24"/>
        </w:rPr>
      </w:pPr>
      <w:r>
        <w:rPr>
          <w:rFonts w:hint="eastAsia" w:ascii="宋体" w:hAnsi="宋体" w:eastAsia="宋体" w:cs="宋体"/>
          <w:color w:val="212529"/>
          <w:kern w:val="0"/>
          <w:sz w:val="24"/>
        </w:rPr>
        <w:t>公司名称：</w:t>
      </w:r>
      <w:ins w:id="61" w:author="YF" w:date="2025-08-21T16:44:00Z">
        <w:r>
          <w:rPr>
            <w:rFonts w:hint="eastAsia" w:ascii="宋体" w:hAnsi="宋体" w:eastAsia="宋体" w:cs="宋体"/>
            <w:color w:val="212529"/>
            <w:kern w:val="0"/>
            <w:sz w:val="24"/>
          </w:rPr>
          <w:t>深圳市宇飞供应链服务有限公司</w:t>
        </w:r>
      </w:ins>
    </w:p>
    <w:p w14:paraId="22D99670">
      <w:pPr>
        <w:numPr>
          <w:ilvl w:val="0"/>
          <w:numId w:val="0"/>
        </w:numPr>
        <w:rPr>
          <w:rFonts w:hint="eastAsia" w:ascii="宋体" w:hAnsi="宋体" w:eastAsia="宋体" w:cs="宋体"/>
          <w:color w:val="auto"/>
          <w:kern w:val="2"/>
          <w:sz w:val="28"/>
          <w:szCs w:val="28"/>
        </w:rPr>
        <w:pPrChange w:id="62" w:author="YF" w:date="2025-08-21T16:44:00Z">
          <w:pPr>
            <w:numPr>
              <w:ilvl w:val="255"/>
              <w:numId w:val="0"/>
            </w:numPr>
          </w:pPr>
        </w:pPrChange>
      </w:pPr>
      <w:r>
        <w:rPr>
          <w:rFonts w:hint="eastAsia" w:ascii="宋体" w:hAnsi="宋体" w:eastAsia="宋体" w:cs="宋体"/>
          <w:color w:val="212529"/>
          <w:kern w:val="0"/>
          <w:sz w:val="24"/>
        </w:rPr>
        <w:t>银行账户：</w:t>
      </w:r>
      <w:ins w:id="63" w:author="YF" w:date="2025-08-21T16:44:00Z">
        <w:r>
          <w:rPr>
            <w:rFonts w:hint="eastAsia" w:ascii="宋体" w:hAnsi="宋体" w:eastAsia="宋体" w:cs="宋体"/>
            <w:sz w:val="28"/>
            <w:szCs w:val="28"/>
          </w:rPr>
          <w:t>5840 0008 1012 0100 0668 97</w:t>
        </w:r>
      </w:ins>
    </w:p>
    <w:p w14:paraId="6035B8E5">
      <w:pPr>
        <w:numPr>
          <w:ilvl w:val="0"/>
          <w:numId w:val="0"/>
        </w:numPr>
        <w:rPr>
          <w:ins w:id="65" w:author="G" w:date="2025-08-21T10:02:00Z"/>
          <w:rFonts w:hint="eastAsia" w:ascii="宋体" w:hAnsi="宋体" w:eastAsia="宋体" w:cs="宋体"/>
          <w:color w:val="auto"/>
          <w:kern w:val="2"/>
          <w:sz w:val="28"/>
          <w:szCs w:val="28"/>
        </w:rPr>
        <w:pPrChange w:id="64" w:author="YF" w:date="2025-08-21T16:45:00Z">
          <w:pPr>
            <w:numPr>
              <w:ilvl w:val="255"/>
              <w:numId w:val="0"/>
            </w:numPr>
          </w:pPr>
        </w:pPrChange>
      </w:pPr>
      <w:r>
        <w:rPr>
          <w:rFonts w:hint="eastAsia" w:ascii="宋体" w:hAnsi="宋体" w:eastAsia="宋体" w:cs="宋体"/>
          <w:color w:val="212529"/>
          <w:kern w:val="0"/>
          <w:sz w:val="24"/>
        </w:rPr>
        <w:t>银行名称：</w:t>
      </w:r>
      <w:ins w:id="66" w:author="YF" w:date="2025-08-21T16:44:00Z">
        <w:r>
          <w:rPr>
            <w:rFonts w:hint="eastAsia" w:ascii="宋体" w:hAnsi="宋体" w:eastAsia="宋体" w:cs="宋体"/>
            <w:sz w:val="28"/>
            <w:szCs w:val="28"/>
          </w:rPr>
          <w:t>浙商银行股份有限公司深圳中心区支行</w:t>
        </w:r>
      </w:ins>
      <w:bookmarkStart w:id="1" w:name="_GoBack"/>
    </w:p>
    <w:bookmarkEnd w:id="1"/>
    <w:p w14:paraId="119BB2AD">
      <w:pPr>
        <w:numPr>
          <w:ilvl w:val="255"/>
          <w:numId w:val="0"/>
        </w:numPr>
        <w:rPr>
          <w:rFonts w:ascii="宋体" w:hAnsi="宋体" w:eastAsia="宋体" w:cs="宋体"/>
          <w:color w:val="212529"/>
          <w:kern w:val="0"/>
          <w:sz w:val="24"/>
        </w:rPr>
      </w:pPr>
      <w:ins w:id="67" w:author="G" w:date="2025-08-21T10:02:00Z">
        <w:r>
          <w:rPr>
            <w:rFonts w:hint="eastAsia" w:ascii="宋体" w:hAnsi="宋体" w:eastAsia="宋体" w:cs="宋体"/>
            <w:color w:val="212529"/>
            <w:kern w:val="0"/>
            <w:sz w:val="24"/>
          </w:rPr>
          <w:t>4、甲方未按约定时间支付费用的，每逾期一日，应按照未付</w:t>
        </w:r>
      </w:ins>
      <w:ins w:id="68" w:author="G" w:date="2025-08-21T10:03:00Z">
        <w:r>
          <w:rPr>
            <w:rFonts w:hint="eastAsia" w:ascii="宋体" w:hAnsi="宋体" w:eastAsia="宋体" w:cs="宋体"/>
            <w:color w:val="212529"/>
            <w:kern w:val="0"/>
            <w:sz w:val="24"/>
          </w:rPr>
          <w:t>金额的0.0</w:t>
        </w:r>
      </w:ins>
      <w:ins w:id="69" w:author="6" w:date="2025-08-21T16:28:00Z">
        <w:r>
          <w:rPr>
            <w:rFonts w:hint="eastAsia" w:ascii="宋体" w:hAnsi="宋体" w:eastAsia="宋体" w:cs="宋体"/>
            <w:color w:val="212529"/>
            <w:kern w:val="0"/>
            <w:sz w:val="24"/>
          </w:rPr>
          <w:t>01</w:t>
        </w:r>
      </w:ins>
      <w:ins w:id="70" w:author="G" w:date="2025-08-21T10:03:00Z">
        <w:r>
          <w:rPr>
            <w:rFonts w:hint="eastAsia" w:ascii="宋体" w:hAnsi="宋体" w:eastAsia="宋体" w:cs="宋体"/>
            <w:color w:val="212529"/>
            <w:kern w:val="0"/>
            <w:sz w:val="24"/>
          </w:rPr>
          <w:t>%向</w:t>
        </w:r>
      </w:ins>
      <w:ins w:id="71" w:author="G" w:date="2025-08-21T10:04:00Z">
        <w:r>
          <w:rPr>
            <w:rFonts w:hint="eastAsia" w:ascii="宋体" w:hAnsi="宋体" w:eastAsia="宋体" w:cs="宋体"/>
            <w:color w:val="212529"/>
            <w:kern w:val="0"/>
            <w:sz w:val="24"/>
          </w:rPr>
          <w:t>乙方支付滞纳金。逾期支付超过30日的，乙方有权暂停</w:t>
        </w:r>
      </w:ins>
      <w:ins w:id="72" w:author="G" w:date="2025-08-21T10:16:00Z">
        <w:r>
          <w:rPr>
            <w:rFonts w:hint="eastAsia" w:ascii="宋体" w:hAnsi="宋体" w:eastAsia="宋体" w:cs="宋体"/>
            <w:color w:val="212529"/>
            <w:kern w:val="0"/>
            <w:sz w:val="24"/>
          </w:rPr>
          <w:t>接收甲方的新托运订单，</w:t>
        </w:r>
      </w:ins>
      <w:ins w:id="73" w:author="G" w:date="2025-08-21T10:04:00Z">
        <w:r>
          <w:rPr>
            <w:rFonts w:hint="eastAsia" w:ascii="宋体" w:hAnsi="宋体" w:eastAsia="宋体" w:cs="宋体"/>
            <w:color w:val="212529"/>
            <w:kern w:val="0"/>
            <w:sz w:val="24"/>
          </w:rPr>
          <w:t>直至甲方付清全部款项。</w:t>
        </w:r>
      </w:ins>
    </w:p>
    <w:p w14:paraId="48CA4F95">
      <w:pPr>
        <w:rPr>
          <w:rFonts w:ascii="宋体" w:hAnsi="宋体" w:eastAsia="宋体" w:cs="宋体"/>
          <w:color w:val="212529"/>
          <w:kern w:val="0"/>
          <w:sz w:val="24"/>
        </w:rPr>
      </w:pPr>
      <w:ins w:id="74" w:author="6" w:date="2025-08-21T16:28:00Z">
        <w:r>
          <w:rPr>
            <w:rFonts w:hint="eastAsia" w:ascii="宋体" w:hAnsi="宋体" w:eastAsia="宋体" w:cs="宋体"/>
            <w:color w:val="212529"/>
            <w:kern w:val="0"/>
            <w:sz w:val="24"/>
          </w:rPr>
          <w:t>5</w:t>
        </w:r>
      </w:ins>
      <w:r>
        <w:rPr>
          <w:rFonts w:hint="eastAsia" w:ascii="宋体" w:hAnsi="宋体" w:eastAsia="宋体" w:cs="宋体"/>
          <w:color w:val="212529"/>
          <w:kern w:val="0"/>
          <w:sz w:val="24"/>
        </w:rPr>
        <w:t>、当甲乙双方在履行合约过程当中出现纠纷，</w:t>
      </w:r>
      <w:bookmarkStart w:id="0" w:name="_Hlk110525556"/>
      <w:r>
        <w:rPr>
          <w:rFonts w:hint="eastAsia" w:ascii="宋体" w:hAnsi="宋体" w:eastAsia="宋体" w:cs="宋体"/>
          <w:color w:val="212529"/>
          <w:kern w:val="0"/>
          <w:sz w:val="24"/>
        </w:rPr>
        <w:t>乙方不得</w:t>
      </w:r>
      <w:bookmarkEnd w:id="0"/>
      <w:r>
        <w:rPr>
          <w:rFonts w:hint="eastAsia" w:ascii="宋体" w:hAnsi="宋体" w:eastAsia="宋体" w:cs="宋体"/>
          <w:color w:val="212529"/>
          <w:kern w:val="0"/>
          <w:sz w:val="24"/>
        </w:rPr>
        <w:t>以任何理由扣押、留置甲方货物，在双方确认是因为乙方造成甲方损失的情况下，乙方应按约定7个工作日内处理完毕赔偿事宜。</w:t>
      </w:r>
    </w:p>
    <w:p w14:paraId="535876C9">
      <w:pPr>
        <w:rPr>
          <w:rFonts w:ascii="宋体" w:hAnsi="宋体" w:eastAsia="宋体" w:cs="宋体"/>
          <w:b/>
          <w:bCs/>
          <w:color w:val="212529"/>
          <w:kern w:val="0"/>
          <w:szCs w:val="21"/>
        </w:rPr>
      </w:pPr>
      <w:r>
        <w:rPr>
          <w:rFonts w:hint="eastAsia" w:ascii="宋体" w:hAnsi="宋体" w:eastAsia="宋体" w:cs="宋体"/>
          <w:b/>
          <w:bCs/>
          <w:color w:val="212529"/>
          <w:kern w:val="0"/>
          <w:szCs w:val="21"/>
        </w:rPr>
        <w:t>第四条：不可抗力</w:t>
      </w:r>
    </w:p>
    <w:p w14:paraId="68DAC3C1">
      <w:pPr>
        <w:rPr>
          <w:rFonts w:ascii="宋体" w:hAnsi="宋体" w:eastAsia="宋体" w:cs="宋体"/>
          <w:color w:val="212529"/>
          <w:kern w:val="0"/>
          <w:sz w:val="24"/>
        </w:rPr>
      </w:pPr>
      <w:r>
        <w:rPr>
          <w:rFonts w:hint="eastAsia" w:ascii="宋体" w:hAnsi="宋体" w:eastAsia="宋体" w:cs="宋体"/>
          <w:color w:val="212529"/>
          <w:kern w:val="0"/>
          <w:sz w:val="24"/>
        </w:rPr>
        <w:t>1、“不可抗力”系指自然发生的火灾、水灾和地震，暴乱、战争、爆炸、疫情及法律变更、政府或其他权力部门的命令等其他无法预知且无法控制的事件。</w:t>
      </w:r>
    </w:p>
    <w:p w14:paraId="44D0A92D">
      <w:pPr>
        <w:rPr>
          <w:ins w:id="75" w:author="G" w:date="2025-08-21T10:21:00Z"/>
          <w:rFonts w:ascii="宋体" w:hAnsi="宋体" w:eastAsia="宋体" w:cs="宋体"/>
          <w:color w:val="212529"/>
          <w:kern w:val="0"/>
          <w:sz w:val="24"/>
        </w:rPr>
      </w:pPr>
      <w:r>
        <w:rPr>
          <w:rFonts w:hint="eastAsia" w:ascii="宋体" w:hAnsi="宋体" w:eastAsia="宋体" w:cs="宋体"/>
          <w:color w:val="212529"/>
          <w:kern w:val="0"/>
          <w:sz w:val="24"/>
        </w:rPr>
        <w:t>2、如因服务过程中发生不可抗力导致服务目标不能及时送达指定收货人或发货人，乙方应于第一时间通知甲方，通知时间最迟不得超过不可抗力事件发生后24小时，并采取有效措施进行补救。乙方应在十四天内，提供不可抗力事故详情及合约不能履行、或者部分不能履行、或者需要延期履行的理由的有效证明文件，此项证明文件应由事故发生地的相关政府部门或公证机构出具。</w:t>
      </w:r>
    </w:p>
    <w:p w14:paraId="1576568A">
      <w:pPr>
        <w:rPr>
          <w:rFonts w:ascii="宋体" w:hAnsi="宋体" w:eastAsia="宋体" w:cs="宋体"/>
          <w:color w:val="212529"/>
          <w:kern w:val="0"/>
          <w:sz w:val="24"/>
        </w:rPr>
      </w:pPr>
      <w:ins w:id="76" w:author="G" w:date="2025-08-21T10:21:00Z">
        <w:r>
          <w:rPr>
            <w:rFonts w:hint="eastAsia" w:ascii="宋体" w:hAnsi="宋体" w:eastAsia="宋体" w:cs="宋体"/>
            <w:color w:val="212529"/>
            <w:kern w:val="0"/>
            <w:sz w:val="24"/>
          </w:rPr>
          <w:t>3、若甲方对乙方提供</w:t>
        </w:r>
      </w:ins>
      <w:ins w:id="77" w:author="G" w:date="2025-08-21T10:22:00Z">
        <w:r>
          <w:rPr>
            <w:rFonts w:hint="eastAsia" w:ascii="宋体" w:hAnsi="宋体" w:eastAsia="宋体" w:cs="宋体"/>
            <w:color w:val="212529"/>
            <w:kern w:val="0"/>
            <w:sz w:val="24"/>
          </w:rPr>
          <w:t>的不可抗力证明有异议，应在收到证明后7日内提出，否则视为认可。双方可协商延长履约期限或部分或全部免除责任。</w:t>
        </w:r>
      </w:ins>
    </w:p>
    <w:p w14:paraId="5C76E0E1">
      <w:pPr>
        <w:rPr>
          <w:rFonts w:ascii="宋体" w:hAnsi="宋体" w:eastAsia="宋体" w:cs="宋体"/>
          <w:b/>
          <w:bCs/>
          <w:color w:val="212529"/>
          <w:kern w:val="0"/>
          <w:szCs w:val="21"/>
        </w:rPr>
      </w:pPr>
      <w:r>
        <w:rPr>
          <w:rFonts w:hint="eastAsia" w:ascii="宋体" w:hAnsi="宋体" w:eastAsia="宋体" w:cs="宋体"/>
          <w:b/>
          <w:bCs/>
          <w:color w:val="212529"/>
          <w:kern w:val="0"/>
          <w:szCs w:val="21"/>
        </w:rPr>
        <w:t>第五条： 争议解决</w:t>
      </w:r>
    </w:p>
    <w:p w14:paraId="320B9C25">
      <w:pPr>
        <w:rPr>
          <w:rFonts w:ascii="宋体" w:hAnsi="宋体" w:eastAsia="宋体" w:cs="宋体"/>
          <w:color w:val="212529"/>
          <w:kern w:val="0"/>
          <w:sz w:val="24"/>
        </w:rPr>
      </w:pPr>
      <w:r>
        <w:rPr>
          <w:rFonts w:hint="eastAsia" w:ascii="宋体" w:hAnsi="宋体" w:eastAsia="宋体" w:cs="宋体"/>
          <w:color w:val="212529"/>
          <w:kern w:val="0"/>
          <w:sz w:val="24"/>
        </w:rPr>
        <w:t>1、本协议受国家法律约束，不得有违背法律的条款；</w:t>
      </w:r>
    </w:p>
    <w:p w14:paraId="616E2958">
      <w:pPr>
        <w:rPr>
          <w:ins w:id="78" w:author="G" w:date="2025-08-21T10:36:00Z"/>
          <w:rFonts w:ascii="宋体" w:hAnsi="宋体" w:eastAsia="宋体" w:cs="宋体"/>
          <w:color w:val="212529"/>
          <w:kern w:val="0"/>
          <w:sz w:val="24"/>
        </w:rPr>
      </w:pPr>
      <w:r>
        <w:rPr>
          <w:rFonts w:hint="eastAsia" w:ascii="宋体" w:hAnsi="宋体" w:eastAsia="宋体" w:cs="宋体"/>
          <w:color w:val="212529"/>
          <w:kern w:val="0"/>
          <w:sz w:val="24"/>
        </w:rPr>
        <w:t>2、本合同执行中如发生争议，先由双方协商解决，如协商不能解决，</w:t>
      </w:r>
      <w:ins w:id="79" w:author="G" w:date="2025-08-21T10:35:00Z">
        <w:r>
          <w:rPr>
            <w:rFonts w:hint="eastAsia" w:ascii="宋体" w:hAnsi="宋体" w:eastAsia="宋体" w:cs="宋体"/>
            <w:color w:val="212529"/>
            <w:kern w:val="0"/>
            <w:sz w:val="24"/>
          </w:rPr>
          <w:t>任何一方可向</w:t>
        </w:r>
      </w:ins>
      <w:ins w:id="80" w:author="G" w:date="2025-08-21T10:36:00Z">
        <w:r>
          <w:rPr>
            <w:rFonts w:hint="eastAsia" w:ascii="宋体" w:hAnsi="宋体" w:eastAsia="宋体" w:cs="宋体"/>
            <w:color w:val="212529"/>
            <w:kern w:val="0"/>
            <w:sz w:val="24"/>
          </w:rPr>
          <w:t>起诉方所在地的人民法院起诉。</w:t>
        </w:r>
      </w:ins>
    </w:p>
    <w:p w14:paraId="34D24D20">
      <w:pPr>
        <w:rPr>
          <w:rFonts w:ascii="宋体" w:hAnsi="宋体" w:eastAsia="宋体" w:cs="宋体"/>
          <w:color w:val="212529"/>
          <w:kern w:val="0"/>
          <w:sz w:val="24"/>
        </w:rPr>
      </w:pPr>
      <w:r>
        <w:rPr>
          <w:rFonts w:hint="eastAsia" w:ascii="宋体" w:hAnsi="宋体" w:eastAsia="宋体" w:cs="宋体"/>
          <w:color w:val="212529"/>
          <w:kern w:val="0"/>
          <w:sz w:val="24"/>
        </w:rPr>
        <w:t xml:space="preserve">附：双方营业执照                                     </w:t>
      </w:r>
    </w:p>
    <w:p w14:paraId="0E48B85E">
      <w:pPr>
        <w:rPr>
          <w:rFonts w:ascii="宋体" w:hAnsi="宋体" w:eastAsia="宋体" w:cs="宋体"/>
          <w:color w:val="212529"/>
          <w:kern w:val="0"/>
          <w:sz w:val="24"/>
        </w:rPr>
      </w:pPr>
    </w:p>
    <w:p w14:paraId="56D333C9">
      <w:pPr>
        <w:rPr>
          <w:rFonts w:ascii="宋体" w:hAnsi="宋体" w:eastAsia="宋体" w:cs="宋体"/>
          <w:color w:val="212529"/>
          <w:kern w:val="0"/>
          <w:sz w:val="24"/>
        </w:rPr>
      </w:pPr>
      <w:r>
        <w:rPr>
          <w:rFonts w:hint="eastAsia" w:ascii="宋体" w:hAnsi="宋体" w:eastAsia="宋体" w:cs="宋体"/>
          <w:color w:val="212529"/>
          <w:kern w:val="0"/>
          <w:sz w:val="24"/>
        </w:rPr>
        <w:t>甲方授权代表签字：                      乙方授权代表签字：</w:t>
      </w:r>
    </w:p>
    <w:p w14:paraId="2B7DE81A">
      <w:pPr>
        <w:rPr>
          <w:rFonts w:ascii="宋体" w:hAnsi="宋体" w:eastAsia="宋体" w:cs="宋体"/>
          <w:color w:val="212529"/>
          <w:kern w:val="0"/>
          <w:sz w:val="24"/>
        </w:rPr>
      </w:pPr>
    </w:p>
    <w:p w14:paraId="75A85289">
      <w:pPr>
        <w:rPr>
          <w:rFonts w:ascii="宋体" w:hAnsi="宋体" w:eastAsia="宋体" w:cs="宋体"/>
          <w:color w:val="212529"/>
          <w:kern w:val="0"/>
          <w:sz w:val="24"/>
        </w:rPr>
      </w:pPr>
      <w:r>
        <w:rPr>
          <w:rFonts w:hint="eastAsia" w:ascii="宋体" w:hAnsi="宋体" w:eastAsia="宋体" w:cs="宋体"/>
          <w:color w:val="212529"/>
          <w:kern w:val="0"/>
          <w:sz w:val="24"/>
        </w:rPr>
        <w:t xml:space="preserve"> 甲方盖章：                              乙方盖章：</w:t>
      </w:r>
    </w:p>
    <w:p w14:paraId="1C158714">
      <w:pPr>
        <w:rPr>
          <w:rFonts w:ascii="宋体" w:hAnsi="宋体" w:eastAsia="宋体" w:cs="宋体"/>
          <w:color w:val="212529"/>
          <w:kern w:val="0"/>
          <w:sz w:val="24"/>
        </w:rPr>
      </w:pPr>
      <w:r>
        <w:rPr>
          <w:rFonts w:hint="eastAsia" w:ascii="宋体" w:hAnsi="宋体" w:eastAsia="宋体" w:cs="宋体"/>
          <w:color w:val="212529"/>
          <w:kern w:val="0"/>
          <w:sz w:val="24"/>
        </w:rPr>
        <w:t xml:space="preserve"> 年   月    日                           年   月    日</w:t>
      </w:r>
    </w:p>
    <w:p w14:paraId="4F2033FD">
      <w:pPr>
        <w:rPr>
          <w:rFonts w:ascii="仿宋" w:hAnsi="仿宋" w:eastAsia="仿宋"/>
          <w:sz w:val="28"/>
          <w:szCs w:val="28"/>
        </w:rPr>
      </w:pPr>
      <w:r>
        <w:rPr>
          <w:rFonts w:hint="eastAsia" w:ascii="宋体" w:hAnsi="宋体" w:eastAsia="宋体" w:cs="宋体"/>
          <w:color w:val="212529"/>
          <w:kern w:val="0"/>
          <w:sz w:val="24"/>
        </w:rPr>
        <w:t xml:space="preserve">                                                         </w:t>
      </w:r>
      <w:r>
        <w:rPr>
          <w:rFonts w:ascii="仿宋" w:hAnsi="仿宋" w:eastAsia="仿宋"/>
          <w:sz w:val="28"/>
          <w:szCs w:val="28"/>
        </w:rPr>
        <w:t xml:space="preserve">                    </w:t>
      </w:r>
    </w:p>
    <w:p w14:paraId="7717A206">
      <w:pPr>
        <w:rPr>
          <w:rFonts w:ascii="仿宋" w:hAnsi="仿宋" w:eastAsia="仿宋"/>
          <w:sz w:val="28"/>
          <w:szCs w:val="28"/>
        </w:rPr>
      </w:pPr>
    </w:p>
    <w:p w14:paraId="1422ED41">
      <w:pPr>
        <w:rPr>
          <w:rFonts w:ascii="仿宋" w:hAnsi="仿宋" w:eastAsia="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584CA50">
        <w:pPr>
          <w:pStyle w:val="3"/>
          <w:jc w:val="center"/>
        </w:pPr>
        <w:sdt>
          <w:sdtPr>
            <w:id w:val="1728636285"/>
          </w:sdtPr>
          <w:sdtContent>
            <w:r>
              <w:rPr>
                <w:rFonts w:hint="eastAsia"/>
              </w:rPr>
              <w:t>第</w:t>
            </w: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sdtContent>
        </w:sdt>
        <w:r>
          <w:t xml:space="preserve"> </w:t>
        </w:r>
        <w:r>
          <w:rPr>
            <w:rFonts w:hint="eastAsia"/>
          </w:rPr>
          <w:t>页</w:t>
        </w:r>
      </w:p>
    </w:sdtContent>
  </w:sdt>
  <w:p w14:paraId="3AC7823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EE397">
    <w:pPr>
      <w:pStyle w:val="4"/>
      <w:jc w:val="left"/>
    </w:pPr>
    <w:r>
      <w:rPr>
        <w:szCs w:val="21"/>
      </w:rPr>
      <w:drawing>
        <wp:inline distT="0" distB="0" distL="114300" distR="114300">
          <wp:extent cx="600075" cy="485775"/>
          <wp:effectExtent l="0" t="0" r="9525" b="9525"/>
          <wp:docPr id="4" name="Picture 3" descr="RLQZQLK@GDU@O}2QN8I]9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RLQZQLK@GDU@O}2QN8I]9K1"/>
                  <pic:cNvPicPr>
                    <a:picLocks noChangeAspect="1"/>
                  </pic:cNvPicPr>
                </pic:nvPicPr>
                <pic:blipFill>
                  <a:blip r:embed="rId1"/>
                  <a:stretch>
                    <a:fillRect/>
                  </a:stretch>
                </pic:blipFill>
                <pic:spPr>
                  <a:xfrm>
                    <a:off x="0" y="0"/>
                    <a:ext cx="600075" cy="485775"/>
                  </a:xfrm>
                  <a:prstGeom prst="rect">
                    <a:avLst/>
                  </a:prstGeom>
                  <a:noFill/>
                  <a:ln>
                    <a:noFill/>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6">
    <w15:presenceInfo w15:providerId="None" w15:userId="6"/>
  </w15:person>
  <w15:person w15:author="G">
    <w15:presenceInfo w15:providerId="None" w15:userId="G"/>
  </w15:person>
  <w15:person w15:author="YF">
    <w15:presenceInfo w15:providerId="None" w15:userId="Y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xMjQ0YjJmNWM2OGRjNDE1NDY3NTFhYjhjOWE3N2MifQ=="/>
  </w:docVars>
  <w:rsids>
    <w:rsidRoot w:val="00A43938"/>
    <w:rsid w:val="000248AA"/>
    <w:rsid w:val="00094A6D"/>
    <w:rsid w:val="001B1636"/>
    <w:rsid w:val="00314E37"/>
    <w:rsid w:val="00352E95"/>
    <w:rsid w:val="00425C1E"/>
    <w:rsid w:val="005A7144"/>
    <w:rsid w:val="005C22BB"/>
    <w:rsid w:val="00756938"/>
    <w:rsid w:val="007B5467"/>
    <w:rsid w:val="008754C4"/>
    <w:rsid w:val="00924BB0"/>
    <w:rsid w:val="00A43938"/>
    <w:rsid w:val="00AE132F"/>
    <w:rsid w:val="00B134C3"/>
    <w:rsid w:val="00B34771"/>
    <w:rsid w:val="00BD28C8"/>
    <w:rsid w:val="00C648C1"/>
    <w:rsid w:val="00CB3282"/>
    <w:rsid w:val="00D71FA8"/>
    <w:rsid w:val="00D878A5"/>
    <w:rsid w:val="00DE305C"/>
    <w:rsid w:val="00E63934"/>
    <w:rsid w:val="00E70D28"/>
    <w:rsid w:val="00EA36D8"/>
    <w:rsid w:val="00F2563C"/>
    <w:rsid w:val="00F86B3F"/>
    <w:rsid w:val="00FA38DA"/>
    <w:rsid w:val="0CB5474D"/>
    <w:rsid w:val="19B53DCC"/>
    <w:rsid w:val="1C8E33C3"/>
    <w:rsid w:val="1E486326"/>
    <w:rsid w:val="27AA5637"/>
    <w:rsid w:val="2CBC76C4"/>
    <w:rsid w:val="328E591A"/>
    <w:rsid w:val="3EEF59CF"/>
    <w:rsid w:val="400B75FC"/>
    <w:rsid w:val="431E7844"/>
    <w:rsid w:val="456A1719"/>
    <w:rsid w:val="463A1BD8"/>
    <w:rsid w:val="4ECA68D4"/>
    <w:rsid w:val="542D1714"/>
    <w:rsid w:val="54FEF693"/>
    <w:rsid w:val="5EC24348"/>
    <w:rsid w:val="65A8276A"/>
    <w:rsid w:val="67236F78"/>
    <w:rsid w:val="6A444E94"/>
    <w:rsid w:val="6B8F7E9F"/>
    <w:rsid w:val="6C3D7B94"/>
    <w:rsid w:val="6FEB13F1"/>
    <w:rsid w:val="73A700A4"/>
    <w:rsid w:val="769105C5"/>
    <w:rsid w:val="7B80339E"/>
    <w:rsid w:val="7BCA2381"/>
    <w:rsid w:val="E8DBE7FD"/>
    <w:rsid w:val="FE97851A"/>
    <w:rsid w:val="FF32F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文字 字符"/>
    <w:basedOn w:val="7"/>
    <w:link w:val="2"/>
    <w:qFormat/>
    <w:uiPriority w:val="99"/>
    <w:rPr>
      <w:kern w:val="2"/>
      <w:sz w:val="21"/>
      <w:szCs w:val="22"/>
    </w:rPr>
  </w:style>
  <w:style w:type="character" w:customStyle="1" w:styleId="12">
    <w:name w:val="批注主题 字符"/>
    <w:basedOn w:val="11"/>
    <w:link w:val="5"/>
    <w:semiHidden/>
    <w:qFormat/>
    <w:uiPriority w:val="99"/>
    <w:rPr>
      <w:b/>
      <w:bCs/>
      <w:kern w:val="2"/>
      <w:sz w:val="21"/>
      <w:szCs w:val="22"/>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2148</Words>
  <Characters>2236</Characters>
  <Lines>18</Lines>
  <Paragraphs>5</Paragraphs>
  <TotalTime>4</TotalTime>
  <ScaleCrop>false</ScaleCrop>
  <LinksUpToDate>false</LinksUpToDate>
  <CharactersWithSpaces>2515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2022-08-05T09:32:00Z</dcterms:created>
  <dc:creator>312007698@qq.com</dc:creator>
  <cp:lastModifiedBy>6</cp:lastModifiedBy>
  <dcterms:modified xsi:type="dcterms:W3CDTF">2025-08-21T09:31:49Z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19F55919DEB44922F983A6686FF203EF_43</vt:lpwstr>
  </property>
  <property fmtid="{D5CDD505-2E9C-101B-9397-08002B2CF9AE}" pid="4" name="KSOTemplateDocerSaveRecord">
    <vt:lpwstr>eyJoZGlkIjoiMTkxMjQ0YjJmNWM2OGRjNDE1NDY3NTFhYjhjOWE3N2MiLCJ1c2VySWQiOiIyOTE2NzYzNjAifQ==</vt:lpwstr>
  </property>
</Properties>
</file>