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spacing w:line="360" w:lineRule="auto"/>
        <w:jc w:val="center"/>
        <w:rPr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苏州美集供应链管理股份有限公司</w:t>
      </w:r>
      <w:r>
        <w:rPr>
          <w:rFonts w:hint="eastAsia" w:asciiTheme="minorEastAsia" w:hAnsiTheme="minorEastAsia" w:eastAsiaTheme="minorEastAsia"/>
          <w:sz w:val="24"/>
          <w:lang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05月09</w:t>
      </w:r>
      <w:r>
        <w:rPr>
          <w:rFonts w:hint="eastAsia" w:asciiTheme="minorEastAsia" w:hAnsiTheme="minorEastAsia" w:eastAsiaTheme="minorEastAsia"/>
          <w:sz w:val="24"/>
        </w:rPr>
        <w:t>日签署的《货物报关报检委托代理协议》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及《</w:t>
      </w:r>
      <w:r>
        <w:rPr>
          <w:rFonts w:hint="eastAsia" w:asciiTheme="minorEastAsia" w:hAnsiTheme="minorEastAsia" w:eastAsiaTheme="minorEastAsia"/>
          <w:sz w:val="24"/>
        </w:rPr>
        <w:t xml:space="preserve"> 仓储协议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（下称“原协议”）的基础上，就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深圳前海综合保税仓库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（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深圳亮锋物流有限公司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  <w:lang w:eastAsia="zh-CN"/>
        </w:rPr>
        <w:t>）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lang w:eastAsia="zh-CN"/>
          <w:rPrChange w:id="0" w:author="Administrator" w:date="2023-07-13T11:58:16Z">
            <w:rPr>
              <w:rFonts w:hint="eastAsia" w:asciiTheme="minorEastAsia" w:hAnsiTheme="minorEastAsia" w:eastAsiaTheme="minorEastAsia"/>
              <w:sz w:val="24"/>
              <w:lang w:eastAsia="zh-CN"/>
            </w:rPr>
          </w:rPrChange>
        </w:rPr>
        <w:t>为</w:t>
      </w:r>
      <w:r>
        <w:rPr>
          <w:rFonts w:hint="eastAsia" w:asciiTheme="minorEastAsia" w:hAnsiTheme="minorEastAsia" w:eastAsiaTheme="minorEastAsia"/>
          <w:sz w:val="24"/>
          <w:lang w:eastAsia="zh-CN"/>
        </w:rPr>
        <w:t>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》，其合同相对方分别为：东莞信浓马达有限公司、富士胶片（上海）贸易有限公司（以下分别简称“信浓马达”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全部不利</w:t>
      </w:r>
      <w:r>
        <w:rPr>
          <w:rFonts w:hint="eastAsia" w:asciiTheme="minorEastAsia" w:hAnsiTheme="minorEastAsia" w:eastAsiaTheme="minorEastAsia"/>
          <w:sz w:val="24"/>
          <w:lang w:eastAsia="zh-CN"/>
        </w:rPr>
        <w:t>责任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义务以及由此产生的所有维权费用由甲方承担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甲方明确知晓东莞信浓马达有限公司为富士的供货商，乙方按甲方要求与信浓马达所签署的《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》仅供信浓马达作为进出口收付汇用途，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甲方同意乙方因《物流仓储服务协议》产生的全部不利责任义务以及由此产生的所有维权费用由甲方承担。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即甲方应负责购买乙方仓库内甲方、信浓马达、富士货物的所有保险并承担相应风险。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二、其它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autoSpaceDE/>
        <w:autoSpaceDN/>
        <w:adjustRightInd/>
        <w:spacing w:line="360" w:lineRule="auto"/>
        <w:ind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苏州美集供应链管理股份有限公司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授权代表：                          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职位：                               职位：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 xml:space="preserve">年   月   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 xml:space="preserve">     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41C3F3B"/>
    <w:rsid w:val="0495080F"/>
    <w:rsid w:val="098F1CD1"/>
    <w:rsid w:val="0A5D3B7D"/>
    <w:rsid w:val="0AC222EB"/>
    <w:rsid w:val="0FA77648"/>
    <w:rsid w:val="11DC7A7D"/>
    <w:rsid w:val="152A128F"/>
    <w:rsid w:val="157D0899"/>
    <w:rsid w:val="15B42ABF"/>
    <w:rsid w:val="1A240213"/>
    <w:rsid w:val="1D790876"/>
    <w:rsid w:val="217D1F6E"/>
    <w:rsid w:val="21A63C04"/>
    <w:rsid w:val="23144B9D"/>
    <w:rsid w:val="23403BE4"/>
    <w:rsid w:val="268F2EB8"/>
    <w:rsid w:val="29EE23AF"/>
    <w:rsid w:val="2F666780"/>
    <w:rsid w:val="32FA790B"/>
    <w:rsid w:val="34176F11"/>
    <w:rsid w:val="36631C6B"/>
    <w:rsid w:val="36B92884"/>
    <w:rsid w:val="39F01A68"/>
    <w:rsid w:val="3B3616FD"/>
    <w:rsid w:val="3ED90D1D"/>
    <w:rsid w:val="40A4535A"/>
    <w:rsid w:val="42F779C3"/>
    <w:rsid w:val="4358682D"/>
    <w:rsid w:val="466F6B49"/>
    <w:rsid w:val="47854802"/>
    <w:rsid w:val="49FC7FB5"/>
    <w:rsid w:val="4B7C020F"/>
    <w:rsid w:val="4C013D71"/>
    <w:rsid w:val="4CFF4044"/>
    <w:rsid w:val="4DEF726A"/>
    <w:rsid w:val="4F400944"/>
    <w:rsid w:val="52755816"/>
    <w:rsid w:val="54C009D5"/>
    <w:rsid w:val="56FE536D"/>
    <w:rsid w:val="581110D0"/>
    <w:rsid w:val="5AD703AE"/>
    <w:rsid w:val="5DA86032"/>
    <w:rsid w:val="5E2C0A11"/>
    <w:rsid w:val="6712276E"/>
    <w:rsid w:val="68A8338A"/>
    <w:rsid w:val="69C45FA2"/>
    <w:rsid w:val="6C354F35"/>
    <w:rsid w:val="6CCB5899"/>
    <w:rsid w:val="6D170ADE"/>
    <w:rsid w:val="6DC04CD2"/>
    <w:rsid w:val="77AB254F"/>
    <w:rsid w:val="7A5E7D4D"/>
    <w:rsid w:val="7B713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24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Administrator</cp:lastModifiedBy>
  <dcterms:modified xsi:type="dcterms:W3CDTF">2023-07-13T03:58:29Z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762E34783DBC4A56B6DE4B349541509D_13</vt:lpwstr>
  </property>
</Properties>
</file>