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460D" w:rsidRPr="00FE7DBD" w:rsidRDefault="00D7460D" w:rsidP="00D7460D">
      <w:pPr>
        <w:jc w:val="center"/>
        <w:rPr>
          <w:rFonts w:asciiTheme="majorEastAsia" w:eastAsiaTheme="majorEastAsia" w:hAnsiTheme="majorEastAsia"/>
          <w:b/>
          <w:bCs/>
          <w:sz w:val="28"/>
          <w:szCs w:val="28"/>
        </w:rPr>
      </w:pPr>
      <w:r w:rsidRPr="00FE7DBD">
        <w:rPr>
          <w:rFonts w:asciiTheme="majorEastAsia" w:eastAsiaTheme="majorEastAsia" w:hAnsiTheme="majorEastAsia" w:hint="eastAsia"/>
          <w:b/>
          <w:bCs/>
          <w:sz w:val="28"/>
          <w:szCs w:val="28"/>
        </w:rPr>
        <w:t>物流仓储服务协议</w:t>
      </w:r>
    </w:p>
    <w:p w:rsidR="00D7460D" w:rsidRPr="00FE7DBD" w:rsidRDefault="00D7460D" w:rsidP="00D7460D">
      <w:pPr>
        <w:rPr>
          <w:rFonts w:asciiTheme="minorEastAsia" w:hAnsiTheme="minorEastAsia"/>
        </w:rPr>
      </w:pPr>
    </w:p>
    <w:p w:rsidR="00D7460D" w:rsidRPr="00FE7DBD" w:rsidRDefault="00D7460D" w:rsidP="00D7460D">
      <w:pPr>
        <w:rPr>
          <w:rFonts w:asciiTheme="minorEastAsia" w:hAnsiTheme="minorEastAsia"/>
        </w:rPr>
      </w:pPr>
      <w:r w:rsidRPr="00FE7DBD">
        <w:rPr>
          <w:rFonts w:asciiTheme="minorEastAsia" w:hAnsiTheme="minorEastAsia" w:hint="eastAsia"/>
        </w:rPr>
        <w:t xml:space="preserve">甲方：  </w:t>
      </w:r>
      <w:r w:rsidR="0093595C">
        <w:rPr>
          <w:rFonts w:ascii="等线" w:eastAsia="等线" w:hint="eastAsia"/>
          <w:b/>
          <w:bCs/>
          <w:color w:val="000000"/>
          <w:szCs w:val="21"/>
          <w:shd w:val="clear" w:color="auto" w:fill="FFFFFF"/>
        </w:rPr>
        <w:t>东莞信浓马达有限公司</w:t>
      </w:r>
    </w:p>
    <w:p w:rsidR="00D7460D" w:rsidRPr="00FE7DBD" w:rsidRDefault="00D7460D" w:rsidP="00D7460D">
      <w:pPr>
        <w:rPr>
          <w:rFonts w:asciiTheme="minorEastAsia" w:hAnsiTheme="minorEastAsia"/>
        </w:rPr>
      </w:pPr>
    </w:p>
    <w:p w:rsidR="00D7460D" w:rsidRPr="00FE7DBD" w:rsidRDefault="00D7460D" w:rsidP="00D7460D">
      <w:pPr>
        <w:rPr>
          <w:rFonts w:asciiTheme="minorEastAsia" w:hAnsiTheme="minorEastAsia"/>
        </w:rPr>
      </w:pPr>
      <w:r w:rsidRPr="00FE7DBD">
        <w:rPr>
          <w:rFonts w:asciiTheme="minorEastAsia" w:hAnsiTheme="minorEastAsia" w:hint="eastAsia"/>
        </w:rPr>
        <w:t>乙方：</w:t>
      </w:r>
      <w:r w:rsidR="0093595C">
        <w:rPr>
          <w:rFonts w:asciiTheme="minorEastAsia" w:hAnsiTheme="minorEastAsia" w:hint="eastAsia"/>
        </w:rPr>
        <w:t xml:space="preserve"> </w:t>
      </w:r>
      <w:r w:rsidR="0093595C" w:rsidRPr="0093595C">
        <w:rPr>
          <w:rFonts w:ascii="等线" w:eastAsia="等线" w:hint="eastAsia"/>
          <w:b/>
          <w:bCs/>
          <w:color w:val="000000"/>
          <w:szCs w:val="21"/>
          <w:shd w:val="clear" w:color="auto" w:fill="FFFFFF"/>
        </w:rPr>
        <w:t>深圳市东泰国际物流有限公司</w:t>
      </w:r>
      <w:r w:rsidR="0093595C" w:rsidRPr="0093595C">
        <w:rPr>
          <w:rFonts w:ascii="等线" w:eastAsia="等线" w:hint="eastAsia"/>
          <w:b/>
          <w:bCs/>
          <w:color w:val="000000"/>
          <w:szCs w:val="21"/>
          <w:shd w:val="clear" w:color="auto" w:fill="FFFFFF"/>
        </w:rPr>
        <w:t xml:space="preserve"> </w:t>
      </w:r>
    </w:p>
    <w:p w:rsidR="0093595C" w:rsidRDefault="0093595C" w:rsidP="00D7460D">
      <w:pPr>
        <w:rPr>
          <w:rFonts w:asciiTheme="minorEastAsia" w:hAnsiTheme="minorEastAsia" w:hint="eastAsia"/>
        </w:rPr>
      </w:pPr>
    </w:p>
    <w:p w:rsidR="00D7460D" w:rsidRPr="00FE7DBD" w:rsidRDefault="00D7460D" w:rsidP="00D7460D">
      <w:pPr>
        <w:rPr>
          <w:rFonts w:asciiTheme="minorEastAsia" w:hAnsiTheme="minorEastAsia"/>
        </w:rPr>
      </w:pPr>
      <w:r w:rsidRPr="00FE7DBD">
        <w:rPr>
          <w:rFonts w:asciiTheme="minorEastAsia" w:hAnsiTheme="minorEastAsia" w:hint="eastAsia"/>
        </w:rPr>
        <w:t>甲、乙双方经过友好协商，由乙方为甲方提供物流仓，从事仓储物流服务达成协议如下：</w:t>
      </w:r>
    </w:p>
    <w:p w:rsidR="002C171C" w:rsidRPr="00FE7DBD" w:rsidRDefault="002C171C" w:rsidP="00D7460D">
      <w:pPr>
        <w:rPr>
          <w:rFonts w:asciiTheme="minorEastAsia" w:hAnsiTheme="minorEastAsia"/>
        </w:rPr>
      </w:pPr>
    </w:p>
    <w:p w:rsidR="00D7460D" w:rsidRPr="00FE7DBD" w:rsidRDefault="00D7460D" w:rsidP="00D7460D">
      <w:pPr>
        <w:rPr>
          <w:rFonts w:asciiTheme="minorEastAsia" w:hAnsiTheme="minorEastAsia"/>
        </w:rPr>
      </w:pPr>
      <w:r w:rsidRPr="00FE7DBD">
        <w:rPr>
          <w:rFonts w:asciiTheme="minorEastAsia" w:hAnsiTheme="minorEastAsia" w:hint="eastAsia"/>
        </w:rPr>
        <w:t>甲方系为</w:t>
      </w:r>
      <w:r w:rsidR="0093595C">
        <w:rPr>
          <w:rFonts w:asciiTheme="minorEastAsia" w:hAnsiTheme="minorEastAsia" w:hint="eastAsia"/>
        </w:rPr>
        <w:t xml:space="preserve">  </w:t>
      </w:r>
      <w:r w:rsidR="0093595C" w:rsidRPr="00FE7DBD">
        <w:rPr>
          <w:rFonts w:asciiTheme="minorEastAsia" w:hAnsiTheme="minorEastAsia" w:hint="eastAsia"/>
        </w:rPr>
        <w:t>_</w:t>
      </w:r>
      <w:r w:rsidR="0093595C" w:rsidRPr="00FE7DBD">
        <w:rPr>
          <w:rFonts w:asciiTheme="minorEastAsia" w:hAnsiTheme="minorEastAsia"/>
        </w:rPr>
        <w:t>_____</w:t>
      </w:r>
      <w:r w:rsidR="0093595C">
        <w:rPr>
          <w:rFonts w:asciiTheme="minorEastAsia" w:hAnsiTheme="minorEastAsia" w:hint="eastAsia"/>
        </w:rPr>
        <w:t xml:space="preserve">          </w:t>
      </w:r>
      <w:r w:rsidRPr="00FE7DBD">
        <w:rPr>
          <w:rFonts w:asciiTheme="minorEastAsia" w:hAnsiTheme="minorEastAsia" w:hint="eastAsia"/>
        </w:rPr>
        <w:t>注册的贸易企业</w:t>
      </w:r>
      <w:r w:rsidR="001E2124" w:rsidRPr="00FE7DBD">
        <w:rPr>
          <w:rFonts w:asciiTheme="minorEastAsia" w:hAnsiTheme="minorEastAsia" w:hint="eastAsia"/>
        </w:rPr>
        <w:t>。</w:t>
      </w:r>
    </w:p>
    <w:p w:rsidR="002C171C" w:rsidRPr="00FE7DBD" w:rsidRDefault="002C171C" w:rsidP="00D7460D">
      <w:pPr>
        <w:rPr>
          <w:rFonts w:asciiTheme="minorEastAsia" w:hAnsiTheme="minorEastAsia"/>
        </w:rPr>
      </w:pPr>
    </w:p>
    <w:p w:rsidR="00D7460D" w:rsidRPr="00FE7DBD" w:rsidRDefault="00D7460D" w:rsidP="00D7460D">
      <w:pPr>
        <w:rPr>
          <w:rFonts w:asciiTheme="minorEastAsia" w:hAnsiTheme="minorEastAsia"/>
        </w:rPr>
      </w:pPr>
      <w:r w:rsidRPr="00FE7DBD">
        <w:rPr>
          <w:rFonts w:asciiTheme="minorEastAsia" w:hAnsiTheme="minorEastAsia" w:hint="eastAsia"/>
        </w:rPr>
        <w:t>乙方是建立在</w:t>
      </w:r>
      <w:r w:rsidR="001E2124" w:rsidRPr="00FE7DBD">
        <w:rPr>
          <w:rFonts w:asciiTheme="minorEastAsia" w:hAnsiTheme="minorEastAsia" w:hint="eastAsia"/>
        </w:rPr>
        <w:t>_</w:t>
      </w:r>
      <w:r w:rsidR="001E2124" w:rsidRPr="00FE7DBD">
        <w:rPr>
          <w:rFonts w:asciiTheme="minorEastAsia" w:hAnsiTheme="minorEastAsia"/>
        </w:rPr>
        <w:t>_</w:t>
      </w:r>
      <w:r w:rsidR="00DF7EA3">
        <w:rPr>
          <w:rFonts w:asciiTheme="minorEastAsia" w:hAnsiTheme="minorEastAsia" w:hint="eastAsia"/>
        </w:rPr>
        <w:t xml:space="preserve">    </w:t>
      </w:r>
      <w:r w:rsidR="001E2124" w:rsidRPr="00FE7DBD">
        <w:rPr>
          <w:rFonts w:asciiTheme="minorEastAsia" w:hAnsiTheme="minorEastAsia"/>
        </w:rPr>
        <w:t>____</w:t>
      </w:r>
      <w:r w:rsidR="001E2124" w:rsidRPr="00FE7DBD">
        <w:rPr>
          <w:rFonts w:asciiTheme="minorEastAsia" w:hAnsiTheme="minorEastAsia" w:hint="eastAsia"/>
        </w:rPr>
        <w:t>的公司，可以提供_</w:t>
      </w:r>
      <w:r w:rsidR="001E2124" w:rsidRPr="00FE7DBD">
        <w:rPr>
          <w:rFonts w:asciiTheme="minorEastAsia" w:hAnsiTheme="minorEastAsia"/>
        </w:rPr>
        <w:t>_____</w:t>
      </w:r>
      <w:r w:rsidR="001E2124" w:rsidRPr="00FE7DBD">
        <w:rPr>
          <w:rFonts w:asciiTheme="minorEastAsia" w:hAnsiTheme="minorEastAsia" w:hint="eastAsia"/>
        </w:rPr>
        <w:t>_</w:t>
      </w:r>
      <w:r w:rsidR="001E2124" w:rsidRPr="00FE7DBD">
        <w:rPr>
          <w:rFonts w:asciiTheme="minorEastAsia" w:hAnsiTheme="minorEastAsia"/>
        </w:rPr>
        <w:t>_____</w:t>
      </w:r>
      <w:r w:rsidR="001E2124" w:rsidRPr="00FE7DBD">
        <w:rPr>
          <w:rFonts w:asciiTheme="minorEastAsia" w:hAnsiTheme="minorEastAsia" w:hint="eastAsia"/>
        </w:rPr>
        <w:t>_</w:t>
      </w:r>
      <w:r w:rsidR="001E2124" w:rsidRPr="00FE7DBD">
        <w:rPr>
          <w:rFonts w:asciiTheme="minorEastAsia" w:hAnsiTheme="minorEastAsia"/>
        </w:rPr>
        <w:t>_____</w:t>
      </w:r>
      <w:r w:rsidR="001E2124" w:rsidRPr="00FE7DBD">
        <w:rPr>
          <w:rFonts w:asciiTheme="minorEastAsia" w:hAnsiTheme="minorEastAsia" w:hint="eastAsia"/>
        </w:rPr>
        <w:t>_</w:t>
      </w:r>
      <w:r w:rsidR="001E2124" w:rsidRPr="00FE7DBD">
        <w:rPr>
          <w:rFonts w:asciiTheme="minorEastAsia" w:hAnsiTheme="minorEastAsia"/>
        </w:rPr>
        <w:t>_____</w:t>
      </w:r>
      <w:r w:rsidR="001E2124" w:rsidRPr="00FE7DBD">
        <w:rPr>
          <w:rFonts w:asciiTheme="minorEastAsia" w:hAnsiTheme="minorEastAsia" w:hint="eastAsia"/>
        </w:rPr>
        <w:t>_</w:t>
      </w:r>
      <w:r w:rsidR="001E2124" w:rsidRPr="00FE7DBD">
        <w:rPr>
          <w:rFonts w:asciiTheme="minorEastAsia" w:hAnsiTheme="minorEastAsia"/>
        </w:rPr>
        <w:t>_____</w:t>
      </w:r>
      <w:r w:rsidR="001E2124" w:rsidRPr="00FE7DBD">
        <w:rPr>
          <w:rFonts w:asciiTheme="minorEastAsia" w:hAnsiTheme="minorEastAsia" w:hint="eastAsia"/>
        </w:rPr>
        <w:t>_</w:t>
      </w:r>
      <w:r w:rsidR="001E2124" w:rsidRPr="00FE7DBD">
        <w:rPr>
          <w:rFonts w:asciiTheme="minorEastAsia" w:hAnsiTheme="minorEastAsia"/>
        </w:rPr>
        <w:t>_____</w:t>
      </w:r>
      <w:r w:rsidR="001E2124" w:rsidRPr="00FE7DBD">
        <w:rPr>
          <w:rFonts w:asciiTheme="minorEastAsia" w:hAnsiTheme="minorEastAsia" w:hint="eastAsia"/>
        </w:rPr>
        <w:t>等服务。</w:t>
      </w:r>
    </w:p>
    <w:p w:rsidR="002C171C" w:rsidRPr="00FE7DBD" w:rsidRDefault="002C171C" w:rsidP="00D7460D">
      <w:pPr>
        <w:rPr>
          <w:rFonts w:asciiTheme="minorEastAsia" w:hAnsiTheme="minorEastAsia"/>
        </w:rPr>
      </w:pPr>
    </w:p>
    <w:p w:rsidR="002C171C" w:rsidRPr="00FE7DBD" w:rsidRDefault="002C171C" w:rsidP="00D7460D">
      <w:pPr>
        <w:rPr>
          <w:rFonts w:asciiTheme="minorEastAsia" w:hAnsiTheme="minorEastAsia"/>
        </w:rPr>
      </w:pPr>
      <w:r w:rsidRPr="00FE7DBD">
        <w:rPr>
          <w:rFonts w:asciiTheme="minorEastAsia" w:hAnsiTheme="minorEastAsia" w:hint="eastAsia"/>
        </w:rPr>
        <w:t>一、概述和服务</w:t>
      </w:r>
      <w:r w:rsidR="00B25564">
        <w:rPr>
          <w:rFonts w:asciiTheme="minorEastAsia" w:hAnsiTheme="minorEastAsia" w:hint="eastAsia"/>
        </w:rPr>
        <w:t>内容</w:t>
      </w:r>
    </w:p>
    <w:p w:rsidR="00D7460D" w:rsidRPr="00FE7DBD" w:rsidRDefault="002C171C" w:rsidP="00D7460D">
      <w:pPr>
        <w:rPr>
          <w:rFonts w:asciiTheme="minorEastAsia" w:hAnsiTheme="minorEastAsia"/>
        </w:rPr>
      </w:pPr>
      <w:r w:rsidRPr="00FE7DBD">
        <w:rPr>
          <w:rFonts w:asciiTheme="minorEastAsia" w:hAnsiTheme="minorEastAsia" w:hint="eastAsia"/>
        </w:rPr>
        <w:t>甲方委托乙方提供物流仓储服务，同时包括以下业务内容：</w:t>
      </w:r>
    </w:p>
    <w:p w:rsidR="00D7460D" w:rsidRPr="00FE7DBD" w:rsidRDefault="00915FBC" w:rsidP="00D7460D">
      <w:pPr>
        <w:rPr>
          <w:rFonts w:asciiTheme="minorEastAsia" w:hAnsiTheme="minorEastAsia"/>
        </w:rPr>
      </w:pPr>
      <w:r>
        <w:rPr>
          <w:rFonts w:asciiTheme="minorEastAsia" w:hAnsiTheme="minorEastAsia" w:hint="eastAsia"/>
        </w:rPr>
        <w:t>1、</w:t>
      </w:r>
      <w:r w:rsidR="00D7460D" w:rsidRPr="00FE7DBD">
        <w:rPr>
          <w:rFonts w:asciiTheme="minorEastAsia" w:hAnsiTheme="minorEastAsia" w:hint="eastAsia"/>
        </w:rPr>
        <w:t>甲方产品进入</w:t>
      </w:r>
      <w:r w:rsidR="00201EB6" w:rsidRPr="00FE7DBD">
        <w:rPr>
          <w:rFonts w:asciiTheme="minorEastAsia" w:hAnsiTheme="minorEastAsia" w:hint="eastAsia"/>
        </w:rPr>
        <w:t>指定仓库</w:t>
      </w:r>
      <w:r w:rsidR="00D7460D" w:rsidRPr="00FE7DBD">
        <w:rPr>
          <w:rFonts w:asciiTheme="minorEastAsia" w:hAnsiTheme="minorEastAsia" w:hint="eastAsia"/>
        </w:rPr>
        <w:t>业务，具体操作按双方协议办理。</w:t>
      </w:r>
    </w:p>
    <w:p w:rsidR="00D7460D" w:rsidRPr="00FE7DBD" w:rsidRDefault="00915FBC" w:rsidP="00D7460D">
      <w:pPr>
        <w:rPr>
          <w:rFonts w:asciiTheme="minorEastAsia" w:hAnsiTheme="minorEastAsia"/>
        </w:rPr>
      </w:pPr>
      <w:r>
        <w:rPr>
          <w:rFonts w:asciiTheme="minorEastAsia" w:hAnsiTheme="minorEastAsia" w:hint="eastAsia"/>
        </w:rPr>
        <w:t>2、</w:t>
      </w:r>
      <w:r w:rsidR="00D7460D" w:rsidRPr="00FE7DBD">
        <w:rPr>
          <w:rFonts w:asciiTheme="minorEastAsia" w:hAnsiTheme="minorEastAsia" w:hint="eastAsia"/>
        </w:rPr>
        <w:t>作为甲方指定</w:t>
      </w:r>
      <w:r w:rsidR="00201EB6" w:rsidRPr="00FE7DBD">
        <w:rPr>
          <w:rFonts w:asciiTheme="minorEastAsia" w:hAnsiTheme="minorEastAsia" w:hint="eastAsia"/>
        </w:rPr>
        <w:t>仓库</w:t>
      </w:r>
      <w:r w:rsidR="00D7460D" w:rsidRPr="00FE7DBD">
        <w:rPr>
          <w:rFonts w:asciiTheme="minorEastAsia" w:hAnsiTheme="minorEastAsia" w:hint="eastAsia"/>
        </w:rPr>
        <w:t>的收货人代甲方管理入库、库存及出库。</w:t>
      </w:r>
    </w:p>
    <w:p w:rsidR="00D7460D" w:rsidRPr="00FE7DBD" w:rsidRDefault="00915FBC" w:rsidP="00D7460D">
      <w:pPr>
        <w:rPr>
          <w:rFonts w:asciiTheme="minorEastAsia" w:hAnsiTheme="minorEastAsia"/>
        </w:rPr>
      </w:pPr>
      <w:r>
        <w:rPr>
          <w:rFonts w:asciiTheme="minorEastAsia" w:hAnsiTheme="minorEastAsia"/>
        </w:rPr>
        <w:t>3</w:t>
      </w:r>
      <w:r>
        <w:rPr>
          <w:rFonts w:asciiTheme="minorEastAsia" w:hAnsiTheme="minorEastAsia" w:hint="eastAsia"/>
        </w:rPr>
        <w:t>、</w:t>
      </w:r>
      <w:r w:rsidR="00D7460D" w:rsidRPr="00FE7DBD">
        <w:rPr>
          <w:rFonts w:asciiTheme="minorEastAsia" w:hAnsiTheme="minorEastAsia" w:hint="eastAsia"/>
        </w:rPr>
        <w:t>甲方产品进境、出境、进口、出口、转关、移库等相关手续的办理，具体操作按双方协议办理。</w:t>
      </w:r>
    </w:p>
    <w:p w:rsidR="00D7460D" w:rsidRPr="00FE7DBD" w:rsidRDefault="00915FBC" w:rsidP="00D7460D">
      <w:pPr>
        <w:rPr>
          <w:rFonts w:asciiTheme="minorEastAsia" w:hAnsiTheme="minorEastAsia"/>
        </w:rPr>
      </w:pPr>
      <w:r>
        <w:rPr>
          <w:rFonts w:asciiTheme="minorEastAsia" w:hAnsiTheme="minorEastAsia"/>
        </w:rPr>
        <w:t>4</w:t>
      </w:r>
      <w:r>
        <w:rPr>
          <w:rFonts w:asciiTheme="minorEastAsia" w:hAnsiTheme="minorEastAsia" w:hint="eastAsia"/>
        </w:rPr>
        <w:t>、</w:t>
      </w:r>
      <w:r w:rsidR="00D7460D" w:rsidRPr="00FE7DBD">
        <w:rPr>
          <w:rFonts w:asciiTheme="minorEastAsia" w:hAnsiTheme="minorEastAsia" w:hint="eastAsia"/>
        </w:rPr>
        <w:t>运输及其它相关或甲方书面指定的业务。</w:t>
      </w:r>
    </w:p>
    <w:p w:rsidR="00D7460D" w:rsidRPr="00FE7DBD" w:rsidRDefault="00D7460D" w:rsidP="00D7460D">
      <w:pPr>
        <w:rPr>
          <w:rFonts w:asciiTheme="minorEastAsia" w:hAnsiTheme="minorEastAsia"/>
        </w:rPr>
      </w:pPr>
      <w:r w:rsidRPr="00FE7DBD">
        <w:rPr>
          <w:rFonts w:asciiTheme="minorEastAsia" w:hAnsiTheme="minorEastAsia" w:hint="eastAsia"/>
        </w:rPr>
        <w:t>在委托业务中，货物的所有权属于甲方或甲方指定的客户。乙方对甲方所委托的货物无处置权，除非本协议另有规定。</w:t>
      </w:r>
    </w:p>
    <w:p w:rsidR="00D7460D" w:rsidRPr="00FE7DBD" w:rsidRDefault="00D7460D" w:rsidP="00D7460D">
      <w:pPr>
        <w:rPr>
          <w:rFonts w:asciiTheme="minorEastAsia" w:hAnsiTheme="minorEastAsia"/>
        </w:rPr>
      </w:pPr>
    </w:p>
    <w:p w:rsidR="00D7460D" w:rsidRPr="00FE7DBD" w:rsidRDefault="00D7460D" w:rsidP="00D7460D">
      <w:pPr>
        <w:rPr>
          <w:rFonts w:asciiTheme="minorEastAsia" w:hAnsiTheme="minorEastAsia"/>
        </w:rPr>
      </w:pPr>
    </w:p>
    <w:p w:rsidR="00D7460D" w:rsidRPr="00FE7DBD" w:rsidRDefault="00D7460D" w:rsidP="00D7460D">
      <w:pPr>
        <w:rPr>
          <w:rFonts w:asciiTheme="minorEastAsia" w:hAnsiTheme="minorEastAsia"/>
        </w:rPr>
      </w:pPr>
      <w:r w:rsidRPr="00FE7DBD">
        <w:rPr>
          <w:rFonts w:asciiTheme="minorEastAsia" w:hAnsiTheme="minorEastAsia" w:hint="eastAsia"/>
        </w:rPr>
        <w:t>二、甲方责任</w:t>
      </w:r>
    </w:p>
    <w:p w:rsidR="00D7460D" w:rsidRPr="00FE7DBD" w:rsidRDefault="00D7460D" w:rsidP="00D7460D">
      <w:pPr>
        <w:rPr>
          <w:rFonts w:asciiTheme="minorEastAsia" w:hAnsiTheme="minorEastAsia"/>
        </w:rPr>
      </w:pPr>
      <w:r w:rsidRPr="00FE7DBD">
        <w:rPr>
          <w:rFonts w:asciiTheme="minorEastAsia" w:hAnsiTheme="minorEastAsia" w:hint="eastAsia"/>
        </w:rPr>
        <w:t>1、甲方应对其委托的货物拥有合法权利。</w:t>
      </w:r>
    </w:p>
    <w:p w:rsidR="00D7460D" w:rsidRPr="00FE7DBD" w:rsidRDefault="00D7460D" w:rsidP="00D7460D">
      <w:pPr>
        <w:rPr>
          <w:rFonts w:asciiTheme="minorEastAsia" w:hAnsiTheme="minorEastAsia"/>
        </w:rPr>
      </w:pPr>
      <w:r w:rsidRPr="00FE7DBD">
        <w:rPr>
          <w:rFonts w:asciiTheme="minorEastAsia" w:hAnsiTheme="minorEastAsia" w:hint="eastAsia"/>
        </w:rPr>
        <w:t>2、应授权指定人员及时准确的指示乙方进行各种操作。</w:t>
      </w:r>
    </w:p>
    <w:p w:rsidR="00D7460D" w:rsidRPr="00FE7DBD" w:rsidRDefault="00D7460D" w:rsidP="00D7460D">
      <w:pPr>
        <w:rPr>
          <w:rFonts w:asciiTheme="minorEastAsia" w:hAnsiTheme="minorEastAsia"/>
        </w:rPr>
      </w:pPr>
      <w:r w:rsidRPr="00FE7DBD">
        <w:rPr>
          <w:rFonts w:asciiTheme="minorEastAsia" w:hAnsiTheme="minorEastAsia" w:hint="eastAsia"/>
        </w:rPr>
        <w:t xml:space="preserve">3、甲方应对货物进行完全符合仓储保管和运输要求的包装。 </w:t>
      </w:r>
    </w:p>
    <w:p w:rsidR="00D7460D" w:rsidRPr="00FE7DBD" w:rsidRDefault="00D7460D" w:rsidP="00D7460D">
      <w:pPr>
        <w:rPr>
          <w:rFonts w:asciiTheme="minorEastAsia" w:hAnsiTheme="minorEastAsia"/>
        </w:rPr>
      </w:pPr>
      <w:r w:rsidRPr="00FE7DBD">
        <w:rPr>
          <w:rFonts w:asciiTheme="minorEastAsia" w:hAnsiTheme="minorEastAsia" w:hint="eastAsia"/>
        </w:rPr>
        <w:t>4、甲方如果委托乙方保管超限，如危险品、超大、超重、易碎、易渗漏物品等，应事先向乙方说明</w:t>
      </w:r>
      <w:r w:rsidR="00B66012" w:rsidRPr="00FE7DBD">
        <w:rPr>
          <w:rFonts w:asciiTheme="minorEastAsia" w:hAnsiTheme="minorEastAsia" w:hint="eastAsia"/>
        </w:rPr>
        <w:t>。</w:t>
      </w:r>
    </w:p>
    <w:p w:rsidR="00D7460D" w:rsidRPr="00FE7DBD" w:rsidRDefault="00C674D4" w:rsidP="00D7460D">
      <w:pPr>
        <w:rPr>
          <w:rFonts w:asciiTheme="minorEastAsia" w:hAnsiTheme="minorEastAsia"/>
        </w:rPr>
      </w:pPr>
      <w:r w:rsidRPr="00FE7DBD">
        <w:rPr>
          <w:rFonts w:asciiTheme="minorEastAsia" w:hAnsiTheme="minorEastAsia"/>
        </w:rPr>
        <w:t>5</w:t>
      </w:r>
      <w:r w:rsidRPr="00FE7DBD">
        <w:rPr>
          <w:rFonts w:asciiTheme="minorEastAsia" w:hAnsiTheme="minorEastAsia" w:hint="eastAsia"/>
        </w:rPr>
        <w:t>、</w:t>
      </w:r>
      <w:r w:rsidRPr="00FE7DBD">
        <w:rPr>
          <w:rFonts w:ascii="宋体" w:hAnsi="宋体" w:hint="eastAsia"/>
          <w:szCs w:val="21"/>
        </w:rPr>
        <w:t>在乙方无违约</w:t>
      </w:r>
      <w:r w:rsidR="0057186A" w:rsidRPr="00FE7DBD">
        <w:rPr>
          <w:rFonts w:ascii="宋体" w:hAnsi="宋体" w:hint="eastAsia"/>
          <w:szCs w:val="21"/>
        </w:rPr>
        <w:t>违规</w:t>
      </w:r>
      <w:r w:rsidRPr="00FE7DBD">
        <w:rPr>
          <w:rFonts w:ascii="宋体" w:hAnsi="宋体" w:hint="eastAsia"/>
          <w:szCs w:val="21"/>
        </w:rPr>
        <w:t>行为的前提下，应及时足额支付相关费用</w:t>
      </w:r>
      <w:r w:rsidRPr="00FE7DBD">
        <w:rPr>
          <w:rFonts w:asciiTheme="minorEastAsia" w:hAnsiTheme="minorEastAsia" w:hint="eastAsia"/>
        </w:rPr>
        <w:t>。</w:t>
      </w:r>
    </w:p>
    <w:p w:rsidR="00D7460D" w:rsidRPr="00FE7DBD" w:rsidRDefault="00D7460D" w:rsidP="00D7460D">
      <w:pPr>
        <w:rPr>
          <w:rFonts w:asciiTheme="minorEastAsia" w:hAnsiTheme="minorEastAsia"/>
        </w:rPr>
      </w:pPr>
    </w:p>
    <w:p w:rsidR="00D7460D" w:rsidRPr="00FE7DBD" w:rsidRDefault="00D7460D" w:rsidP="00D7460D">
      <w:pPr>
        <w:rPr>
          <w:rFonts w:asciiTheme="minorEastAsia" w:hAnsiTheme="minorEastAsia"/>
        </w:rPr>
      </w:pPr>
      <w:r w:rsidRPr="00FE7DBD">
        <w:rPr>
          <w:rFonts w:asciiTheme="minorEastAsia" w:hAnsiTheme="minorEastAsia" w:hint="eastAsia"/>
        </w:rPr>
        <w:t>三、乙方责任</w:t>
      </w:r>
    </w:p>
    <w:p w:rsidR="00D7460D" w:rsidRPr="00FE7DBD" w:rsidRDefault="00D7460D" w:rsidP="00D7460D">
      <w:pPr>
        <w:rPr>
          <w:rFonts w:asciiTheme="minorEastAsia" w:hAnsiTheme="minorEastAsia"/>
        </w:rPr>
      </w:pPr>
      <w:r w:rsidRPr="00FE7DBD">
        <w:rPr>
          <w:rFonts w:asciiTheme="minorEastAsia" w:hAnsiTheme="minorEastAsia" w:hint="eastAsia"/>
        </w:rPr>
        <w:t>1、在物流仓储中心内提供完备合格的机械操作设备、仓库IT管理系统以及必要的人力。</w:t>
      </w:r>
    </w:p>
    <w:p w:rsidR="00D7460D" w:rsidRPr="00FE7DBD" w:rsidRDefault="00D7460D" w:rsidP="00D7460D">
      <w:pPr>
        <w:rPr>
          <w:rFonts w:asciiTheme="minorEastAsia" w:hAnsiTheme="minorEastAsia"/>
        </w:rPr>
      </w:pPr>
      <w:r w:rsidRPr="00FE7DBD">
        <w:rPr>
          <w:rFonts w:asciiTheme="minorEastAsia" w:hAnsiTheme="minorEastAsia" w:hint="eastAsia"/>
        </w:rPr>
        <w:t>2、各项委托业务如有涉及到国家、行业资质等级限制的，乙方应具有相应资质，或经甲方书面同意后安排具有相应资质的公司具体代理经办，该公司需承诺承担不低于本合同乙方应承担的责任，安排第三方公司代办并不免除乙方在本合同项下的任何责任。</w:t>
      </w:r>
    </w:p>
    <w:p w:rsidR="00D7460D" w:rsidRPr="00FE7DBD" w:rsidRDefault="00D7460D" w:rsidP="00D7460D">
      <w:pPr>
        <w:rPr>
          <w:rFonts w:asciiTheme="minorEastAsia" w:hAnsiTheme="minorEastAsia"/>
        </w:rPr>
      </w:pPr>
      <w:r w:rsidRPr="00FE7DBD">
        <w:rPr>
          <w:rFonts w:asciiTheme="minorEastAsia" w:hAnsiTheme="minorEastAsia" w:hint="eastAsia"/>
        </w:rPr>
        <w:t>3、乙方应在收到甲方提供的所有进境</w:t>
      </w:r>
      <w:r w:rsidR="00201EB6" w:rsidRPr="00FE7DBD">
        <w:rPr>
          <w:rFonts w:asciiTheme="minorEastAsia" w:hAnsiTheme="minorEastAsia" w:hint="eastAsia"/>
        </w:rPr>
        <w:t>相关文件</w:t>
      </w:r>
      <w:r w:rsidRPr="00FE7DBD">
        <w:rPr>
          <w:rFonts w:asciiTheme="minorEastAsia" w:hAnsiTheme="minorEastAsia" w:hint="eastAsia"/>
        </w:rPr>
        <w:t>后，及时按照海关有关规定为甲方货物办理进境</w:t>
      </w:r>
      <w:r w:rsidR="00201EB6" w:rsidRPr="00FE7DBD">
        <w:rPr>
          <w:rFonts w:asciiTheme="minorEastAsia" w:hAnsiTheme="minorEastAsia" w:hint="eastAsia"/>
        </w:rPr>
        <w:t>相关</w:t>
      </w:r>
      <w:r w:rsidR="00D74099" w:rsidRPr="00FE7DBD">
        <w:rPr>
          <w:rFonts w:asciiTheme="minorEastAsia" w:hAnsiTheme="minorEastAsia" w:hint="eastAsia"/>
        </w:rPr>
        <w:t>操作</w:t>
      </w:r>
      <w:r w:rsidRPr="00FE7DBD">
        <w:rPr>
          <w:rFonts w:asciiTheme="minorEastAsia" w:hAnsiTheme="minorEastAsia" w:hint="eastAsia"/>
        </w:rPr>
        <w:t>。</w:t>
      </w:r>
    </w:p>
    <w:p w:rsidR="00D7460D" w:rsidRPr="00FE7DBD" w:rsidRDefault="00D7460D" w:rsidP="00D7460D">
      <w:pPr>
        <w:rPr>
          <w:rFonts w:asciiTheme="minorEastAsia" w:hAnsiTheme="minorEastAsia"/>
        </w:rPr>
      </w:pPr>
      <w:r w:rsidRPr="00FE7DBD">
        <w:rPr>
          <w:rFonts w:asciiTheme="minorEastAsia" w:hAnsiTheme="minorEastAsia" w:hint="eastAsia"/>
        </w:rPr>
        <w:t>4、保障并负责对存放在乙方仓库的货物之安全和质量，所涉及的各种操作均按照业内安全操作惯例和标准以及按照甲方书面的具体指示进行操作。</w:t>
      </w:r>
    </w:p>
    <w:p w:rsidR="00D7460D" w:rsidRPr="00FE7DBD" w:rsidRDefault="00D7460D" w:rsidP="00D7460D">
      <w:pPr>
        <w:rPr>
          <w:rFonts w:asciiTheme="minorEastAsia" w:hAnsiTheme="minorEastAsia"/>
        </w:rPr>
      </w:pPr>
      <w:r w:rsidRPr="00FE7DBD">
        <w:rPr>
          <w:rFonts w:asciiTheme="minorEastAsia" w:hAnsiTheme="minorEastAsia" w:hint="eastAsia"/>
        </w:rPr>
        <w:t>5、保持一个良好、有序的仓库储存系统，可以根据甲方的要求，及时便捷的提取货物。如因乙方原因（海关系统故障，海关人员更迭等海关原因以及不可预测之自然原因造成的提货延迟除外）使甲方未能及时提取货物，从而给甲方造成损失的，乙方应负责赔偿。</w:t>
      </w:r>
    </w:p>
    <w:p w:rsidR="00D7460D" w:rsidRPr="00FE7DBD" w:rsidRDefault="00D7460D" w:rsidP="00D7460D">
      <w:pPr>
        <w:rPr>
          <w:rFonts w:asciiTheme="minorEastAsia" w:hAnsiTheme="minorEastAsia"/>
        </w:rPr>
      </w:pPr>
      <w:r w:rsidRPr="00FE7DBD">
        <w:rPr>
          <w:rFonts w:asciiTheme="minorEastAsia" w:hAnsiTheme="minorEastAsia" w:hint="eastAsia"/>
        </w:rPr>
        <w:lastRenderedPageBreak/>
        <w:t>6、允许甲方或其它所有权人及其授权代表根据双方约定的时间进入乙方仓库对其储存的货物状况检查以及对货物盘点。</w:t>
      </w:r>
    </w:p>
    <w:p w:rsidR="00D7460D" w:rsidRPr="00FE7DBD" w:rsidRDefault="00D7460D" w:rsidP="00D7460D">
      <w:pPr>
        <w:rPr>
          <w:rFonts w:asciiTheme="minorEastAsia" w:hAnsiTheme="minorEastAsia"/>
        </w:rPr>
      </w:pPr>
      <w:r w:rsidRPr="00FE7DBD">
        <w:rPr>
          <w:rFonts w:asciiTheme="minorEastAsia" w:hAnsiTheme="minorEastAsia" w:hint="eastAsia"/>
        </w:rPr>
        <w:t>7、对库内货物进行定期盘点，或根据甲方的书面指示对库内货物进行盘点，并根据盘点清单告知甲方盘点结果。</w:t>
      </w:r>
    </w:p>
    <w:p w:rsidR="00D7460D" w:rsidRPr="00FE7DBD" w:rsidRDefault="00D7460D" w:rsidP="00D7460D">
      <w:pPr>
        <w:rPr>
          <w:rFonts w:asciiTheme="minorEastAsia" w:hAnsiTheme="minorEastAsia"/>
        </w:rPr>
      </w:pPr>
      <w:r w:rsidRPr="00FE7DBD">
        <w:rPr>
          <w:rFonts w:asciiTheme="minorEastAsia" w:hAnsiTheme="minorEastAsia" w:hint="eastAsia"/>
        </w:rPr>
        <w:t>8、如甲方需向第三方进行索赔，乙方应根据甲方要求向甲方提供在乙方控制范围内的相关索赔证据或证明。</w:t>
      </w:r>
    </w:p>
    <w:p w:rsidR="00D7460D" w:rsidRPr="00FE7DBD" w:rsidRDefault="00D7460D" w:rsidP="00D7460D">
      <w:pPr>
        <w:rPr>
          <w:rFonts w:asciiTheme="minorEastAsia" w:hAnsiTheme="minorEastAsia"/>
        </w:rPr>
      </w:pPr>
      <w:r w:rsidRPr="00FE7DBD">
        <w:rPr>
          <w:rFonts w:asciiTheme="minorEastAsia" w:hAnsiTheme="minorEastAsia" w:hint="eastAsia"/>
        </w:rPr>
        <w:t>9、如果由于乙方的疏忽，失职或不作为，甲方的货物有缺失或损毁之现象，乙方对甲方缺失或损毁的货物负责。</w:t>
      </w:r>
    </w:p>
    <w:p w:rsidR="0088048B" w:rsidRPr="00FE7DBD" w:rsidRDefault="0088048B" w:rsidP="0088048B">
      <w:pPr>
        <w:spacing w:line="340" w:lineRule="exact"/>
        <w:ind w:rightChars="435" w:right="913"/>
        <w:rPr>
          <w:rFonts w:asciiTheme="minorEastAsia" w:hAnsiTheme="minorEastAsia"/>
        </w:rPr>
      </w:pPr>
      <w:r w:rsidRPr="00FE7DBD">
        <w:rPr>
          <w:rFonts w:asciiTheme="minorEastAsia" w:hAnsiTheme="minorEastAsia" w:hint="eastAsia"/>
        </w:rPr>
        <w:t>1</w:t>
      </w:r>
      <w:r w:rsidRPr="00FE7DBD">
        <w:rPr>
          <w:rFonts w:asciiTheme="minorEastAsia" w:hAnsiTheme="minorEastAsia"/>
        </w:rPr>
        <w:t>0</w:t>
      </w:r>
      <w:r w:rsidRPr="00FE7DBD">
        <w:rPr>
          <w:rFonts w:asciiTheme="minorEastAsia" w:hAnsiTheme="minorEastAsia" w:hint="eastAsia"/>
        </w:rPr>
        <w:t>、乙方确保提供给甲方货物足够的仓储面积并符合以下状态：</w:t>
      </w:r>
    </w:p>
    <w:p w:rsidR="0088048B" w:rsidRPr="00FE7DBD" w:rsidRDefault="0088048B" w:rsidP="0088048B">
      <w:pPr>
        <w:spacing w:line="340" w:lineRule="exact"/>
        <w:ind w:rightChars="435" w:right="913"/>
        <w:rPr>
          <w:rFonts w:asciiTheme="minorEastAsia" w:hAnsiTheme="minorEastAsia"/>
        </w:rPr>
      </w:pPr>
      <w:r w:rsidRPr="00FE7DBD">
        <w:rPr>
          <w:rFonts w:asciiTheme="minorEastAsia" w:hAnsiTheme="minorEastAsia" w:hint="eastAsia"/>
        </w:rPr>
        <w:t>A.仓库的门窗完整无损，无漏水，渗水现象。</w:t>
      </w:r>
    </w:p>
    <w:p w:rsidR="0088048B" w:rsidRPr="00FE7DBD" w:rsidRDefault="0088048B" w:rsidP="0088048B">
      <w:pPr>
        <w:spacing w:line="340" w:lineRule="exact"/>
        <w:ind w:rightChars="435" w:right="913"/>
        <w:rPr>
          <w:rFonts w:asciiTheme="minorEastAsia" w:hAnsiTheme="minorEastAsia"/>
        </w:rPr>
      </w:pPr>
      <w:r w:rsidRPr="00FE7DBD">
        <w:rPr>
          <w:rFonts w:asciiTheme="minorEastAsia" w:hAnsiTheme="minorEastAsia" w:hint="eastAsia"/>
        </w:rPr>
        <w:t>B.配备好消防规定的给排水设施。</w:t>
      </w:r>
    </w:p>
    <w:p w:rsidR="0088048B" w:rsidRPr="00FE7DBD" w:rsidRDefault="0088048B" w:rsidP="0088048B">
      <w:pPr>
        <w:spacing w:line="340" w:lineRule="exact"/>
        <w:ind w:rightChars="435" w:right="913"/>
        <w:rPr>
          <w:rFonts w:asciiTheme="minorEastAsia" w:hAnsiTheme="minorEastAsia"/>
        </w:rPr>
      </w:pPr>
      <w:r w:rsidRPr="00FE7DBD">
        <w:rPr>
          <w:rFonts w:asciiTheme="minorEastAsia" w:hAnsiTheme="minorEastAsia" w:hint="eastAsia"/>
        </w:rPr>
        <w:t>C.保证仓库内行车道路完整畅通。</w:t>
      </w:r>
    </w:p>
    <w:p w:rsidR="0088048B" w:rsidRPr="00FE7DBD" w:rsidRDefault="0088048B" w:rsidP="0088048B">
      <w:pPr>
        <w:spacing w:line="340" w:lineRule="exact"/>
        <w:ind w:rightChars="435" w:right="913"/>
        <w:rPr>
          <w:rFonts w:asciiTheme="minorEastAsia" w:hAnsiTheme="minorEastAsia"/>
        </w:rPr>
      </w:pPr>
      <w:r w:rsidRPr="00FE7DBD">
        <w:rPr>
          <w:rFonts w:asciiTheme="minorEastAsia" w:hAnsiTheme="minorEastAsia" w:hint="eastAsia"/>
        </w:rPr>
        <w:t>D.保证整个库区</w:t>
      </w:r>
      <w:r w:rsidRPr="00FE7DBD">
        <w:rPr>
          <w:rFonts w:asciiTheme="minorEastAsia" w:hAnsiTheme="minorEastAsia"/>
        </w:rPr>
        <w:t>24</w:t>
      </w:r>
      <w:r w:rsidRPr="00FE7DBD">
        <w:rPr>
          <w:rFonts w:asciiTheme="minorEastAsia" w:hAnsiTheme="minorEastAsia" w:hint="eastAsia"/>
        </w:rPr>
        <w:t>小时保安。</w:t>
      </w:r>
    </w:p>
    <w:p w:rsidR="0088048B" w:rsidRPr="00FE7DBD" w:rsidRDefault="0088048B" w:rsidP="0088048B">
      <w:pPr>
        <w:spacing w:line="340" w:lineRule="exact"/>
        <w:ind w:rightChars="435" w:right="913"/>
        <w:rPr>
          <w:rFonts w:asciiTheme="minorEastAsia" w:hAnsiTheme="minorEastAsia"/>
        </w:rPr>
      </w:pPr>
      <w:r w:rsidRPr="00FE7DBD">
        <w:rPr>
          <w:rFonts w:asciiTheme="minorEastAsia" w:hAnsiTheme="minorEastAsia" w:hint="eastAsia"/>
        </w:rPr>
        <w:t>E.对甲方货物无其他潜在危险。</w:t>
      </w:r>
    </w:p>
    <w:p w:rsidR="0088048B" w:rsidRPr="00FE7DBD" w:rsidRDefault="0088048B" w:rsidP="00D7460D">
      <w:pPr>
        <w:rPr>
          <w:rFonts w:asciiTheme="minorEastAsia" w:hAnsiTheme="minorEastAsia"/>
        </w:rPr>
      </w:pPr>
    </w:p>
    <w:p w:rsidR="00D7460D" w:rsidRPr="00FE7DBD" w:rsidRDefault="00D7460D" w:rsidP="00D7460D">
      <w:pPr>
        <w:rPr>
          <w:rFonts w:asciiTheme="minorEastAsia" w:hAnsiTheme="minorEastAsia"/>
        </w:rPr>
      </w:pPr>
    </w:p>
    <w:p w:rsidR="00AC4F8B" w:rsidRPr="00FE7DBD" w:rsidRDefault="00AC4F8B" w:rsidP="00AC4F8B">
      <w:pPr>
        <w:rPr>
          <w:rFonts w:asciiTheme="minorEastAsia" w:hAnsiTheme="minorEastAsia"/>
        </w:rPr>
      </w:pPr>
      <w:r w:rsidRPr="00FE7DBD">
        <w:rPr>
          <w:rFonts w:asciiTheme="minorEastAsia" w:hAnsiTheme="minorEastAsia" w:hint="eastAsia"/>
        </w:rPr>
        <w:t xml:space="preserve">四、费用 </w:t>
      </w:r>
    </w:p>
    <w:p w:rsidR="00AC4F8B" w:rsidRPr="00FE7DBD" w:rsidRDefault="00AC4F8B" w:rsidP="00AC4F8B">
      <w:pPr>
        <w:rPr>
          <w:rFonts w:asciiTheme="minorEastAsia" w:hAnsiTheme="minorEastAsia"/>
        </w:rPr>
      </w:pPr>
      <w:r w:rsidRPr="00FE7DBD">
        <w:rPr>
          <w:rFonts w:asciiTheme="minorEastAsia" w:hAnsiTheme="minorEastAsia" w:hint="eastAsia"/>
        </w:rPr>
        <w:t>1、此协议不含任何收费标准</w:t>
      </w:r>
      <w:r w:rsidR="001E2124" w:rsidRPr="00FE7DBD">
        <w:rPr>
          <w:rFonts w:asciiTheme="minorEastAsia" w:hAnsiTheme="minorEastAsia" w:hint="eastAsia"/>
        </w:rPr>
        <w:t>，费用以甲方</w:t>
      </w:r>
      <w:r w:rsidR="00F7688D" w:rsidRPr="00B25564">
        <w:rPr>
          <w:rFonts w:asciiTheme="minorEastAsia" w:hAnsiTheme="minorEastAsia" w:hint="eastAsia"/>
          <w:color w:val="000000" w:themeColor="text1"/>
        </w:rPr>
        <w:t>在</w:t>
      </w:r>
      <w:r w:rsidR="00E24426" w:rsidRPr="00B25564">
        <w:rPr>
          <w:rFonts w:asciiTheme="minorEastAsia" w:hAnsiTheme="minorEastAsia" w:hint="eastAsia"/>
          <w:color w:val="000000" w:themeColor="text1"/>
        </w:rPr>
        <w:t>电子邮件</w:t>
      </w:r>
      <w:r w:rsidR="00F7688D" w:rsidRPr="00B25564">
        <w:rPr>
          <w:rFonts w:asciiTheme="minorEastAsia" w:hAnsiTheme="minorEastAsia" w:hint="eastAsia"/>
          <w:color w:val="000000" w:themeColor="text1"/>
        </w:rPr>
        <w:t>中</w:t>
      </w:r>
      <w:r w:rsidR="001E2124" w:rsidRPr="00FE7DBD">
        <w:rPr>
          <w:rFonts w:asciiTheme="minorEastAsia" w:hAnsiTheme="minorEastAsia" w:hint="eastAsia"/>
        </w:rPr>
        <w:t>实际承认过的物流报价单为准。</w:t>
      </w:r>
    </w:p>
    <w:p w:rsidR="00AC4F8B" w:rsidRPr="00FE7DBD" w:rsidRDefault="00AC4F8B" w:rsidP="00AC4F8B">
      <w:pPr>
        <w:rPr>
          <w:rFonts w:asciiTheme="minorEastAsia" w:hAnsiTheme="minorEastAsia"/>
        </w:rPr>
      </w:pPr>
      <w:r w:rsidRPr="00FE7DBD">
        <w:rPr>
          <w:rFonts w:asciiTheme="minorEastAsia" w:hAnsiTheme="minorEastAsia" w:hint="eastAsia"/>
        </w:rPr>
        <w:t>2、双方的物流服务费用以“月结算”方式结算，</w:t>
      </w:r>
      <w:r w:rsidR="00201EB6" w:rsidRPr="00FE7DBD">
        <w:rPr>
          <w:rFonts w:asciiTheme="minorEastAsia" w:hAnsiTheme="minorEastAsia" w:hint="eastAsia"/>
        </w:rPr>
        <w:t>乙方</w:t>
      </w:r>
      <w:r w:rsidR="006C0D02" w:rsidRPr="00FE7DBD">
        <w:rPr>
          <w:rFonts w:asciiTheme="minorEastAsia" w:hAnsiTheme="minorEastAsia" w:hint="eastAsia"/>
        </w:rPr>
        <w:t>应</w:t>
      </w:r>
      <w:r w:rsidR="00201EB6" w:rsidRPr="00FE7DBD">
        <w:rPr>
          <w:rFonts w:asciiTheme="minorEastAsia" w:hAnsiTheme="minorEastAsia" w:hint="eastAsia"/>
        </w:rPr>
        <w:t>在</w:t>
      </w:r>
      <w:r w:rsidRPr="00FE7DBD">
        <w:rPr>
          <w:rFonts w:asciiTheme="minorEastAsia" w:hAnsiTheme="minorEastAsia" w:hint="eastAsia"/>
        </w:rPr>
        <w:t>结算截止日</w:t>
      </w:r>
      <w:r w:rsidR="00201EB6" w:rsidRPr="00FE7DBD">
        <w:rPr>
          <w:rFonts w:asciiTheme="minorEastAsia" w:hAnsiTheme="minorEastAsia" w:hint="eastAsia"/>
        </w:rPr>
        <w:t>前</w:t>
      </w:r>
      <w:r w:rsidRPr="00FE7DBD">
        <w:rPr>
          <w:rFonts w:asciiTheme="minorEastAsia" w:hAnsiTheme="minorEastAsia" w:hint="eastAsia"/>
        </w:rPr>
        <w:t>及时向甲方出具服务费结算清单，该清单可以是电子邮件或书面文件传真；甲方在收到上述清单后应及时审核。</w:t>
      </w:r>
    </w:p>
    <w:p w:rsidR="00333413" w:rsidRPr="00FE7DBD" w:rsidRDefault="00AC4F8B" w:rsidP="00B66012">
      <w:r w:rsidRPr="00FE7DBD">
        <w:rPr>
          <w:rFonts w:asciiTheme="minorEastAsia" w:hAnsiTheme="minorEastAsia" w:hint="eastAsia"/>
        </w:rPr>
        <w:t>3、乙方在接到确认后的结算清单后出具正式发票</w:t>
      </w:r>
      <w:r w:rsidR="001E2124" w:rsidRPr="00FE7DBD">
        <w:rPr>
          <w:rFonts w:asciiTheme="minorEastAsia" w:hAnsiTheme="minorEastAsia" w:hint="eastAsia"/>
        </w:rPr>
        <w:t>。</w:t>
      </w:r>
      <w:r w:rsidR="00B66012" w:rsidRPr="00FE7DBD">
        <w:rPr>
          <w:rFonts w:asciiTheme="minorEastAsia" w:hAnsiTheme="minorEastAsia" w:hint="eastAsia"/>
        </w:rPr>
        <w:t>甲方应于</w:t>
      </w:r>
      <w:r w:rsidR="00B66012" w:rsidRPr="00FE7DBD">
        <w:rPr>
          <w:rFonts w:hint="eastAsia"/>
        </w:rPr>
        <w:t>合法有效发票之当月月末起</w:t>
      </w:r>
      <w:r w:rsidR="00201EB6" w:rsidRPr="00FE7DBD">
        <w:rPr>
          <w:rFonts w:hint="eastAsia"/>
        </w:rPr>
        <w:t>6</w:t>
      </w:r>
      <w:r w:rsidR="00201EB6" w:rsidRPr="00FE7DBD">
        <w:t>0</w:t>
      </w:r>
      <w:r w:rsidR="00B66012" w:rsidRPr="00FE7DBD">
        <w:rPr>
          <w:rFonts w:hint="eastAsia"/>
        </w:rPr>
        <w:t>日内实施</w:t>
      </w:r>
      <w:r w:rsidR="00201EB6" w:rsidRPr="00FE7DBD">
        <w:rPr>
          <w:rFonts w:hint="eastAsia"/>
        </w:rPr>
        <w:t>付款。</w:t>
      </w:r>
    </w:p>
    <w:p w:rsidR="00201EB6" w:rsidRPr="00FE7DBD" w:rsidRDefault="00201EB6" w:rsidP="00B66012"/>
    <w:p w:rsidR="00201EB6" w:rsidRPr="00FE7DBD" w:rsidRDefault="00201EB6" w:rsidP="00B66012">
      <w:pPr>
        <w:rPr>
          <w:rFonts w:asciiTheme="minorEastAsia" w:hAnsiTheme="minorEastAsia"/>
        </w:rPr>
      </w:pPr>
    </w:p>
    <w:p w:rsidR="00D7460D" w:rsidRPr="00FE7DBD" w:rsidRDefault="00B66012" w:rsidP="00D7460D">
      <w:pPr>
        <w:rPr>
          <w:rFonts w:asciiTheme="minorEastAsia" w:hAnsiTheme="minorEastAsia"/>
        </w:rPr>
      </w:pPr>
      <w:r w:rsidRPr="00FE7DBD">
        <w:rPr>
          <w:rFonts w:asciiTheme="minorEastAsia" w:hAnsiTheme="minorEastAsia" w:hint="eastAsia"/>
        </w:rPr>
        <w:t>五</w:t>
      </w:r>
      <w:r w:rsidR="00D7460D" w:rsidRPr="00FE7DBD">
        <w:rPr>
          <w:rFonts w:asciiTheme="minorEastAsia" w:hAnsiTheme="minorEastAsia" w:hint="eastAsia"/>
        </w:rPr>
        <w:t>、争议解决方式</w:t>
      </w:r>
    </w:p>
    <w:p w:rsidR="00D7460D" w:rsidRPr="00FE7DBD" w:rsidRDefault="00D7460D" w:rsidP="00D7460D">
      <w:pPr>
        <w:rPr>
          <w:rFonts w:asciiTheme="minorEastAsia" w:hAnsiTheme="minorEastAsia"/>
        </w:rPr>
      </w:pPr>
      <w:r w:rsidRPr="00FE7DBD">
        <w:rPr>
          <w:rFonts w:asciiTheme="minorEastAsia" w:hAnsiTheme="minorEastAsia" w:hint="eastAsia"/>
        </w:rPr>
        <w:t>1、本协议适用中华人民共和国的法律。</w:t>
      </w:r>
    </w:p>
    <w:p w:rsidR="00D7460D" w:rsidRPr="00FE7DBD" w:rsidRDefault="00D7460D" w:rsidP="00D7460D">
      <w:pPr>
        <w:rPr>
          <w:rFonts w:asciiTheme="minorEastAsia" w:hAnsiTheme="minorEastAsia"/>
        </w:rPr>
      </w:pPr>
      <w:r w:rsidRPr="00FE7DBD">
        <w:rPr>
          <w:rFonts w:asciiTheme="minorEastAsia" w:hAnsiTheme="minorEastAsia" w:hint="eastAsia"/>
        </w:rPr>
        <w:t>2、协议双方在履行本协议中如发生争议应友好协商解决，如协商不成，提交上海国际经济贸易仲裁委员会按该会的仲裁规则在上海进行仲裁。</w:t>
      </w:r>
    </w:p>
    <w:p w:rsidR="00D7460D" w:rsidRPr="00FE7DBD" w:rsidRDefault="00D7460D" w:rsidP="00D7460D">
      <w:pPr>
        <w:rPr>
          <w:rFonts w:asciiTheme="minorEastAsia" w:hAnsiTheme="minorEastAsia"/>
        </w:rPr>
      </w:pPr>
    </w:p>
    <w:p w:rsidR="00D7460D" w:rsidRPr="00FE7DBD" w:rsidRDefault="00D7460D" w:rsidP="00D7460D">
      <w:pPr>
        <w:rPr>
          <w:rFonts w:asciiTheme="minorEastAsia" w:hAnsiTheme="minorEastAsia"/>
        </w:rPr>
      </w:pPr>
    </w:p>
    <w:p w:rsidR="00D7460D" w:rsidRPr="00FE7DBD" w:rsidRDefault="00B66012" w:rsidP="00D7460D">
      <w:pPr>
        <w:rPr>
          <w:rFonts w:asciiTheme="minorEastAsia" w:hAnsiTheme="minorEastAsia"/>
        </w:rPr>
      </w:pPr>
      <w:r w:rsidRPr="00FE7DBD">
        <w:rPr>
          <w:rFonts w:asciiTheme="minorEastAsia" w:hAnsiTheme="minorEastAsia" w:hint="eastAsia"/>
        </w:rPr>
        <w:t>六</w:t>
      </w:r>
      <w:r w:rsidR="00D7460D" w:rsidRPr="00FE7DBD">
        <w:rPr>
          <w:rFonts w:asciiTheme="minorEastAsia" w:hAnsiTheme="minorEastAsia" w:hint="eastAsia"/>
        </w:rPr>
        <w:t>、本协议自双方签字盖章之日生效，有效期为壹年。协议到期前如双方没有提出异议，则协议有效期顺延1年，以此类推。</w:t>
      </w:r>
    </w:p>
    <w:p w:rsidR="00D7460D" w:rsidRPr="00FE7DBD" w:rsidRDefault="00D7460D" w:rsidP="00D7460D">
      <w:pPr>
        <w:rPr>
          <w:rFonts w:asciiTheme="minorEastAsia" w:hAnsiTheme="minorEastAsia"/>
        </w:rPr>
      </w:pPr>
    </w:p>
    <w:p w:rsidR="00D7460D" w:rsidRPr="00FE7DBD" w:rsidRDefault="00D7460D" w:rsidP="00D7460D">
      <w:pPr>
        <w:rPr>
          <w:rFonts w:asciiTheme="minorEastAsia" w:hAnsiTheme="minorEastAsia"/>
        </w:rPr>
      </w:pPr>
    </w:p>
    <w:p w:rsidR="00D7460D" w:rsidRPr="00FE7DBD" w:rsidRDefault="00D7460D" w:rsidP="00D7460D">
      <w:pPr>
        <w:rPr>
          <w:rFonts w:asciiTheme="minorEastAsia" w:hAnsiTheme="minorEastAsia"/>
        </w:rPr>
      </w:pPr>
      <w:r w:rsidRPr="00FE7DBD">
        <w:rPr>
          <w:rFonts w:asciiTheme="minorEastAsia" w:hAnsiTheme="minorEastAsia" w:hint="eastAsia"/>
        </w:rPr>
        <w:t>（以下无正文）</w:t>
      </w:r>
    </w:p>
    <w:p w:rsidR="00D7460D" w:rsidRPr="00FE7DBD" w:rsidRDefault="00D7460D" w:rsidP="00D7460D">
      <w:pPr>
        <w:rPr>
          <w:rFonts w:asciiTheme="minorEastAsia" w:hAnsiTheme="minorEastAsia"/>
        </w:rPr>
      </w:pPr>
    </w:p>
    <w:p w:rsidR="00D7460D" w:rsidRPr="00FE7DBD" w:rsidRDefault="00D7460D" w:rsidP="00D7460D">
      <w:pPr>
        <w:rPr>
          <w:rFonts w:asciiTheme="minorEastAsia" w:hAnsiTheme="minorEastAsia"/>
        </w:rPr>
      </w:pPr>
      <w:r w:rsidRPr="00FE7DBD">
        <w:rPr>
          <w:rFonts w:asciiTheme="minorEastAsia" w:hAnsiTheme="minorEastAsia" w:hint="eastAsia"/>
        </w:rPr>
        <w:t xml:space="preserve">甲方：            </w:t>
      </w:r>
      <w:r w:rsidR="00DF7EA3">
        <w:rPr>
          <w:rFonts w:asciiTheme="minorEastAsia" w:hAnsiTheme="minorEastAsia" w:hint="eastAsia"/>
        </w:rPr>
        <w:t xml:space="preserve">                             </w:t>
      </w:r>
      <w:r w:rsidRPr="00FE7DBD">
        <w:rPr>
          <w:rFonts w:asciiTheme="minorEastAsia" w:hAnsiTheme="minorEastAsia" w:hint="eastAsia"/>
        </w:rPr>
        <w:t xml:space="preserve"> 乙方： </w:t>
      </w:r>
    </w:p>
    <w:p w:rsidR="00D7460D" w:rsidRPr="00FE7DBD" w:rsidRDefault="00D7460D" w:rsidP="00D7460D">
      <w:pPr>
        <w:rPr>
          <w:rFonts w:asciiTheme="minorEastAsia" w:hAnsiTheme="minorEastAsia"/>
        </w:rPr>
      </w:pPr>
    </w:p>
    <w:p w:rsidR="008507B6" w:rsidRPr="00E95371" w:rsidRDefault="00D7460D" w:rsidP="00D7460D">
      <w:pPr>
        <w:rPr>
          <w:rFonts w:asciiTheme="minorEastAsia" w:hAnsiTheme="minorEastAsia"/>
        </w:rPr>
      </w:pPr>
      <w:r w:rsidRPr="00FE7DBD">
        <w:rPr>
          <w:rFonts w:asciiTheme="minorEastAsia" w:hAnsiTheme="minorEastAsia" w:hint="eastAsia"/>
        </w:rPr>
        <w:t>代表签字：                                      代表签字：</w:t>
      </w:r>
    </w:p>
    <w:sectPr w:rsidR="008507B6" w:rsidRPr="00E95371" w:rsidSect="00D5597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6B04" w:rsidRDefault="00946B04" w:rsidP="00D7460D">
      <w:r>
        <w:separator/>
      </w:r>
    </w:p>
  </w:endnote>
  <w:endnote w:type="continuationSeparator" w:id="1">
    <w:p w:rsidR="00946B04" w:rsidRDefault="00946B04" w:rsidP="00D746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6B04" w:rsidRDefault="00946B04" w:rsidP="00D7460D">
      <w:r>
        <w:separator/>
      </w:r>
    </w:p>
  </w:footnote>
  <w:footnote w:type="continuationSeparator" w:id="1">
    <w:p w:rsidR="00946B04" w:rsidRDefault="00946B04" w:rsidP="00D7460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AF2BBB"/>
    <w:multiLevelType w:val="hybridMultilevel"/>
    <w:tmpl w:val="C0ECBE78"/>
    <w:lvl w:ilvl="0" w:tplc="8CF41784">
      <w:start w:val="1"/>
      <w:numFmt w:val="japaneseCounting"/>
      <w:lvlText w:val="%1、"/>
      <w:lvlJc w:val="left"/>
      <w:pPr>
        <w:ind w:left="1430" w:hanging="720"/>
      </w:pPr>
      <w:rPr>
        <w:rFonts w:cs="Times New Roman" w:hint="default"/>
        <w:b/>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20D59"/>
    <w:rsid w:val="00010A70"/>
    <w:rsid w:val="000261B3"/>
    <w:rsid w:val="000D326C"/>
    <w:rsid w:val="00174B03"/>
    <w:rsid w:val="001E2124"/>
    <w:rsid w:val="00201EB6"/>
    <w:rsid w:val="00286B2C"/>
    <w:rsid w:val="002C171C"/>
    <w:rsid w:val="002F2C97"/>
    <w:rsid w:val="003156EB"/>
    <w:rsid w:val="00333413"/>
    <w:rsid w:val="003B3F22"/>
    <w:rsid w:val="003C7496"/>
    <w:rsid w:val="00406EBA"/>
    <w:rsid w:val="004B40F5"/>
    <w:rsid w:val="004F024A"/>
    <w:rsid w:val="00513CA2"/>
    <w:rsid w:val="00524E73"/>
    <w:rsid w:val="0057186A"/>
    <w:rsid w:val="006C0D02"/>
    <w:rsid w:val="006E1B17"/>
    <w:rsid w:val="007F5EB8"/>
    <w:rsid w:val="00820D59"/>
    <w:rsid w:val="008507B6"/>
    <w:rsid w:val="00874C81"/>
    <w:rsid w:val="00877BCE"/>
    <w:rsid w:val="0088048B"/>
    <w:rsid w:val="008D7739"/>
    <w:rsid w:val="0090583F"/>
    <w:rsid w:val="00915FBC"/>
    <w:rsid w:val="0093595C"/>
    <w:rsid w:val="00946B04"/>
    <w:rsid w:val="00A3330F"/>
    <w:rsid w:val="00A40401"/>
    <w:rsid w:val="00A61326"/>
    <w:rsid w:val="00A716C2"/>
    <w:rsid w:val="00AC1B5B"/>
    <w:rsid w:val="00AC4F8B"/>
    <w:rsid w:val="00B25564"/>
    <w:rsid w:val="00B64271"/>
    <w:rsid w:val="00B66012"/>
    <w:rsid w:val="00C674D4"/>
    <w:rsid w:val="00CE45ED"/>
    <w:rsid w:val="00D5597A"/>
    <w:rsid w:val="00D74099"/>
    <w:rsid w:val="00D7460D"/>
    <w:rsid w:val="00D835C4"/>
    <w:rsid w:val="00DB37EB"/>
    <w:rsid w:val="00DF7EA3"/>
    <w:rsid w:val="00E24426"/>
    <w:rsid w:val="00E95371"/>
    <w:rsid w:val="00F2531D"/>
    <w:rsid w:val="00F7688D"/>
    <w:rsid w:val="00FE7DB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597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7460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7460D"/>
    <w:rPr>
      <w:sz w:val="18"/>
      <w:szCs w:val="18"/>
    </w:rPr>
  </w:style>
  <w:style w:type="paragraph" w:styleId="a4">
    <w:name w:val="footer"/>
    <w:basedOn w:val="a"/>
    <w:link w:val="Char0"/>
    <w:uiPriority w:val="99"/>
    <w:unhideWhenUsed/>
    <w:rsid w:val="00D7460D"/>
    <w:pPr>
      <w:tabs>
        <w:tab w:val="center" w:pos="4153"/>
        <w:tab w:val="right" w:pos="8306"/>
      </w:tabs>
      <w:snapToGrid w:val="0"/>
      <w:jc w:val="left"/>
    </w:pPr>
    <w:rPr>
      <w:sz w:val="18"/>
      <w:szCs w:val="18"/>
    </w:rPr>
  </w:style>
  <w:style w:type="character" w:customStyle="1" w:styleId="Char0">
    <w:name w:val="页脚 Char"/>
    <w:basedOn w:val="a0"/>
    <w:link w:val="a4"/>
    <w:uiPriority w:val="99"/>
    <w:rsid w:val="00D7460D"/>
    <w:rPr>
      <w:sz w:val="18"/>
      <w:szCs w:val="18"/>
    </w:rPr>
  </w:style>
  <w:style w:type="paragraph" w:styleId="a5">
    <w:name w:val="Revision"/>
    <w:hidden/>
    <w:uiPriority w:val="99"/>
    <w:semiHidden/>
    <w:rsid w:val="00A40401"/>
  </w:style>
  <w:style w:type="paragraph" w:customStyle="1" w:styleId="1">
    <w:name w:val="列表段落1"/>
    <w:basedOn w:val="a"/>
    <w:rsid w:val="00E95371"/>
    <w:pPr>
      <w:widowControl/>
      <w:spacing w:after="200" w:line="276" w:lineRule="auto"/>
      <w:ind w:firstLineChars="200" w:firstLine="420"/>
      <w:jc w:val="left"/>
    </w:pPr>
    <w:rPr>
      <w:rFonts w:ascii="Calibri" w:eastAsia="宋体" w:hAnsi="Calibri" w:cs="Times New Roman"/>
      <w:kern w:val="0"/>
      <w:sz w:val="22"/>
      <w:lang w:eastAsia="en-US" w:bidi="en-US"/>
    </w:rPr>
  </w:style>
  <w:style w:type="character" w:styleId="a6">
    <w:name w:val="annotation reference"/>
    <w:basedOn w:val="a0"/>
    <w:uiPriority w:val="99"/>
    <w:semiHidden/>
    <w:unhideWhenUsed/>
    <w:rsid w:val="00A3330F"/>
    <w:rPr>
      <w:sz w:val="21"/>
      <w:szCs w:val="21"/>
    </w:rPr>
  </w:style>
  <w:style w:type="paragraph" w:styleId="a7">
    <w:name w:val="annotation text"/>
    <w:basedOn w:val="a"/>
    <w:link w:val="Char1"/>
    <w:uiPriority w:val="99"/>
    <w:semiHidden/>
    <w:unhideWhenUsed/>
    <w:rsid w:val="00A3330F"/>
    <w:pPr>
      <w:jc w:val="left"/>
    </w:pPr>
  </w:style>
  <w:style w:type="character" w:customStyle="1" w:styleId="Char1">
    <w:name w:val="批注文字 Char"/>
    <w:basedOn w:val="a0"/>
    <w:link w:val="a7"/>
    <w:uiPriority w:val="99"/>
    <w:semiHidden/>
    <w:rsid w:val="00A3330F"/>
  </w:style>
  <w:style w:type="paragraph" w:styleId="a8">
    <w:name w:val="annotation subject"/>
    <w:basedOn w:val="a7"/>
    <w:next w:val="a7"/>
    <w:link w:val="Char2"/>
    <w:uiPriority w:val="99"/>
    <w:semiHidden/>
    <w:unhideWhenUsed/>
    <w:rsid w:val="00A3330F"/>
    <w:rPr>
      <w:b/>
      <w:bCs/>
    </w:rPr>
  </w:style>
  <w:style w:type="character" w:customStyle="1" w:styleId="Char2">
    <w:name w:val="批注主题 Char"/>
    <w:basedOn w:val="Char1"/>
    <w:link w:val="a8"/>
    <w:uiPriority w:val="99"/>
    <w:semiHidden/>
    <w:rsid w:val="00A3330F"/>
    <w:rPr>
      <w:b/>
      <w:bC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3301F9-3135-4D2A-8AB3-94CB83095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256</Words>
  <Characters>1462</Characters>
  <Application>Microsoft Office Word</Application>
  <DocSecurity>0</DocSecurity>
  <Lines>12</Lines>
  <Paragraphs>3</Paragraphs>
  <ScaleCrop>false</ScaleCrop>
  <Company/>
  <LinksUpToDate>false</LinksUpToDate>
  <CharactersWithSpaces>1715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Zuo Erge</dc:creator>
  <cp:keywords/>
  <dc:description/>
  <cp:lastModifiedBy>sales01</cp:lastModifiedBy>
  <cp:revision>6</cp:revision>
  <dcterms:created xsi:type="dcterms:W3CDTF">2023-06-15T07:49:00Z</dcterms:created>
  <dcterms:modified xsi:type="dcterms:W3CDTF">2023-06-29T03:02:00Z</dcterms:modified>
</cp:coreProperties>
</file>