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314C" w14:textId="59B1AA1C" w:rsidR="00972282" w:rsidRDefault="00972282">
      <w:pPr>
        <w:pStyle w:val="p0"/>
        <w:jc w:val="center"/>
        <w:rPr>
          <w:rFonts w:ascii="宋体" w:hAnsi="宋体"/>
          <w:sz w:val="24"/>
          <w:szCs w:val="24"/>
        </w:rPr>
      </w:pPr>
      <w:r>
        <w:rPr>
          <w:rFonts w:ascii="宋体" w:hAnsi="宋体" w:hint="eastAsia"/>
          <w:sz w:val="44"/>
          <w:szCs w:val="44"/>
        </w:rPr>
        <w:t>综合物流合同</w:t>
      </w:r>
      <w:r>
        <w:rPr>
          <w:rFonts w:ascii="宋体" w:hAnsi="宋体" w:hint="eastAsia"/>
          <w:sz w:val="44"/>
          <w:szCs w:val="44"/>
        </w:rPr>
        <w:br/>
      </w:r>
      <w:r>
        <w:rPr>
          <w:rFonts w:ascii="宋体" w:hAnsi="宋体" w:hint="eastAsia"/>
          <w:sz w:val="24"/>
          <w:szCs w:val="24"/>
        </w:rPr>
        <w:t xml:space="preserve">                 </w:t>
      </w:r>
      <w:r w:rsidR="00B34AD1">
        <w:rPr>
          <w:rFonts w:ascii="宋体" w:hAnsi="宋体" w:hint="eastAsia"/>
          <w:sz w:val="24"/>
          <w:szCs w:val="24"/>
        </w:rPr>
        <w:t xml:space="preserve">                            </w:t>
      </w:r>
      <w:r>
        <w:rPr>
          <w:rFonts w:ascii="宋体" w:hAnsi="宋体" w:hint="eastAsia"/>
          <w:sz w:val="24"/>
          <w:szCs w:val="24"/>
        </w:rPr>
        <w:t>合同编号：20</w:t>
      </w:r>
      <w:r w:rsidR="00B24F90">
        <w:rPr>
          <w:rFonts w:ascii="宋体" w:hAnsi="宋体" w:hint="eastAsia"/>
          <w:sz w:val="24"/>
          <w:szCs w:val="24"/>
        </w:rPr>
        <w:t>20</w:t>
      </w:r>
      <w:r>
        <w:rPr>
          <w:rFonts w:ascii="宋体" w:hAnsi="宋体" w:hint="eastAsia"/>
          <w:sz w:val="24"/>
          <w:szCs w:val="24"/>
        </w:rPr>
        <w:t>0</w:t>
      </w:r>
      <w:r w:rsidR="00B24F90">
        <w:rPr>
          <w:rFonts w:ascii="宋体" w:hAnsi="宋体" w:hint="eastAsia"/>
          <w:sz w:val="24"/>
          <w:szCs w:val="24"/>
        </w:rPr>
        <w:t>331</w:t>
      </w:r>
      <w:r w:rsidR="00276199">
        <w:rPr>
          <w:rFonts w:ascii="宋体" w:hAnsi="宋体" w:hint="eastAsia"/>
          <w:sz w:val="24"/>
          <w:szCs w:val="24"/>
        </w:rPr>
        <w:t>H0</w:t>
      </w:r>
      <w:r w:rsidR="00D65FF3">
        <w:rPr>
          <w:rFonts w:ascii="宋体" w:hAnsi="宋体" w:hint="eastAsia"/>
          <w:sz w:val="24"/>
          <w:szCs w:val="24"/>
        </w:rPr>
        <w:t>1WL</w:t>
      </w:r>
      <w:r>
        <w:rPr>
          <w:rFonts w:ascii="宋体" w:hAnsi="宋体" w:hint="eastAsia"/>
          <w:sz w:val="24"/>
          <w:szCs w:val="24"/>
        </w:rPr>
        <w:t xml:space="preserve"> </w:t>
      </w:r>
    </w:p>
    <w:p w14:paraId="58B4D7DF" w14:textId="77777777" w:rsidR="00972282" w:rsidRDefault="00972282">
      <w:pPr>
        <w:pStyle w:val="p0"/>
        <w:jc w:val="left"/>
        <w:rPr>
          <w:rFonts w:ascii="宋体" w:hAnsi="宋体"/>
          <w:sz w:val="24"/>
          <w:szCs w:val="24"/>
        </w:rPr>
      </w:pPr>
      <w:r>
        <w:rPr>
          <w:rFonts w:ascii="宋体" w:hAnsi="宋体" w:hint="eastAsia"/>
          <w:sz w:val="24"/>
          <w:szCs w:val="24"/>
        </w:rPr>
        <w:t>甲方：</w:t>
      </w:r>
      <w:r w:rsidR="00D65FF3" w:rsidRPr="00D65FF3">
        <w:rPr>
          <w:rFonts w:ascii="宋体" w:hAnsi="宋体" w:hint="eastAsia"/>
          <w:sz w:val="24"/>
          <w:szCs w:val="24"/>
        </w:rPr>
        <w:t>新柯隆真空设备贸易(深圳)有限公司</w:t>
      </w:r>
      <w:r>
        <w:rPr>
          <w:rFonts w:ascii="宋体" w:hAnsi="宋体" w:hint="eastAsia"/>
          <w:sz w:val="24"/>
          <w:szCs w:val="24"/>
        </w:rPr>
        <w:t xml:space="preserve"> </w:t>
      </w:r>
    </w:p>
    <w:p w14:paraId="2CCA751E" w14:textId="77777777" w:rsidR="00972282" w:rsidRDefault="00972282">
      <w:pPr>
        <w:pStyle w:val="p0"/>
        <w:jc w:val="left"/>
        <w:rPr>
          <w:rFonts w:ascii="宋体" w:hAnsi="宋体"/>
          <w:sz w:val="24"/>
          <w:szCs w:val="24"/>
        </w:rPr>
      </w:pPr>
      <w:r>
        <w:rPr>
          <w:rFonts w:ascii="宋体" w:hAnsi="宋体" w:hint="eastAsia"/>
          <w:sz w:val="24"/>
          <w:szCs w:val="24"/>
        </w:rPr>
        <w:t xml:space="preserve">               </w:t>
      </w:r>
    </w:p>
    <w:p w14:paraId="6DFBDCA8" w14:textId="77777777" w:rsidR="00972282" w:rsidRDefault="00972282">
      <w:pPr>
        <w:pStyle w:val="p0"/>
        <w:jc w:val="left"/>
        <w:rPr>
          <w:rFonts w:ascii="宋体" w:hAnsi="宋体"/>
          <w:sz w:val="24"/>
          <w:szCs w:val="24"/>
        </w:rPr>
      </w:pPr>
      <w:r>
        <w:rPr>
          <w:rFonts w:ascii="宋体" w:hAnsi="宋体" w:hint="eastAsia"/>
          <w:sz w:val="24"/>
          <w:szCs w:val="24"/>
        </w:rPr>
        <w:t xml:space="preserve">乙方：深圳市东泰国际物流有限公司 </w:t>
      </w:r>
    </w:p>
    <w:p w14:paraId="724D1449" w14:textId="77777777" w:rsidR="00972282" w:rsidRDefault="00972282">
      <w:pPr>
        <w:pStyle w:val="p0"/>
        <w:jc w:val="left"/>
        <w:rPr>
          <w:rFonts w:ascii="宋体" w:hAnsi="宋体"/>
          <w:sz w:val="24"/>
          <w:szCs w:val="24"/>
        </w:rPr>
      </w:pPr>
      <w:r>
        <w:rPr>
          <w:rFonts w:ascii="宋体" w:hAnsi="宋体" w:hint="eastAsia"/>
          <w:sz w:val="24"/>
          <w:szCs w:val="24"/>
        </w:rPr>
        <w:t xml:space="preserve"> </w:t>
      </w:r>
    </w:p>
    <w:p w14:paraId="12102D15" w14:textId="77777777" w:rsidR="00972282" w:rsidRDefault="00972282">
      <w:pPr>
        <w:pStyle w:val="p0"/>
        <w:jc w:val="left"/>
        <w:rPr>
          <w:rFonts w:ascii="宋体" w:hAnsi="宋体"/>
          <w:sz w:val="24"/>
          <w:szCs w:val="24"/>
        </w:rPr>
      </w:pPr>
      <w:r>
        <w:rPr>
          <w:rFonts w:ascii="宋体" w:hAnsi="宋体" w:hint="eastAsia"/>
          <w:sz w:val="24"/>
          <w:szCs w:val="24"/>
        </w:rPr>
        <w:t>甲乙双方经友好协商，就综合物流事宜达成如下协议：</w:t>
      </w:r>
    </w:p>
    <w:p w14:paraId="119E3C26" w14:textId="77777777" w:rsidR="00D755F6" w:rsidRDefault="00972282">
      <w:pPr>
        <w:pStyle w:val="p0"/>
        <w:autoSpaceDN w:val="0"/>
        <w:spacing w:line="480" w:lineRule="auto"/>
        <w:jc w:val="left"/>
        <w:rPr>
          <w:rFonts w:ascii="宋体" w:hAnsi="宋体"/>
          <w:sz w:val="24"/>
          <w:szCs w:val="24"/>
        </w:rPr>
      </w:pPr>
      <w:r>
        <w:rPr>
          <w:rFonts w:ascii="宋体" w:hAnsi="宋体" w:hint="eastAsia"/>
          <w:sz w:val="24"/>
          <w:szCs w:val="24"/>
        </w:rPr>
        <w:br/>
      </w:r>
      <w:r>
        <w:rPr>
          <w:rFonts w:ascii="宋体" w:hAnsi="宋体" w:hint="eastAsia"/>
          <w:b/>
          <w:bCs/>
          <w:sz w:val="24"/>
          <w:szCs w:val="24"/>
        </w:rPr>
        <w:t>第一条</w:t>
      </w:r>
      <w:r w:rsidR="0056587F">
        <w:rPr>
          <w:rFonts w:ascii="宋体" w:hAnsi="宋体" w:hint="eastAsia"/>
          <w:sz w:val="24"/>
          <w:szCs w:val="24"/>
        </w:rPr>
        <w:t>、</w:t>
      </w:r>
      <w:r w:rsidR="00D755F6" w:rsidRPr="000A1D1E">
        <w:rPr>
          <w:rFonts w:ascii="宋体" w:hAnsi="宋体" w:hint="eastAsia"/>
          <w:sz w:val="24"/>
          <w:szCs w:val="24"/>
        </w:rPr>
        <w:t>甲方租用乙方提供位于广东省</w:t>
      </w:r>
      <w:r w:rsidR="00834FE9">
        <w:rPr>
          <w:rFonts w:ascii="宋体" w:hAnsi="宋体"/>
          <w:color w:val="000000"/>
          <w:sz w:val="27"/>
          <w:szCs w:val="27"/>
        </w:rPr>
        <w:t>深圳市坪山新区大工业区兰竹东路23号（赛格三星）厂区内101厂房</w:t>
      </w:r>
      <w:r w:rsidR="00834FE9">
        <w:rPr>
          <w:rFonts w:ascii="宋体" w:hAnsi="宋体" w:hint="eastAsia"/>
          <w:color w:val="000000"/>
          <w:sz w:val="27"/>
          <w:szCs w:val="27"/>
        </w:rPr>
        <w:t>仓库</w:t>
      </w:r>
      <w:r w:rsidR="00B90C8A">
        <w:rPr>
          <w:rFonts w:ascii="宋体" w:hAnsi="宋体" w:hint="eastAsia"/>
          <w:color w:val="000000"/>
          <w:sz w:val="27"/>
          <w:szCs w:val="27"/>
        </w:rPr>
        <w:t>及模具仓</w:t>
      </w:r>
      <w:r w:rsidR="00D755F6" w:rsidRPr="000A1D1E">
        <w:rPr>
          <w:rFonts w:ascii="宋体" w:hAnsi="宋体" w:hint="eastAsia"/>
          <w:sz w:val="24"/>
          <w:szCs w:val="24"/>
        </w:rPr>
        <w:t>（以下简称普通仓库）存放甲方货物，并且乙方负责按甲方要求进行报关，运输配送，征税，退税，代买保险等业务</w:t>
      </w:r>
      <w:r>
        <w:rPr>
          <w:rFonts w:ascii="宋体" w:hAnsi="宋体" w:hint="eastAsia"/>
          <w:sz w:val="24"/>
          <w:szCs w:val="24"/>
        </w:rPr>
        <w:t>，具体存入货物的品名、规格数量以及业务开展服务要求等信息以双方确认的入库文件，提供报关申报的装箱单，发票为准。</w:t>
      </w:r>
      <w:r>
        <w:rPr>
          <w:rFonts w:ascii="宋体" w:hAnsi="宋体" w:hint="eastAsia"/>
          <w:sz w:val="24"/>
          <w:szCs w:val="24"/>
        </w:rPr>
        <w:br/>
      </w:r>
      <w:r>
        <w:rPr>
          <w:rFonts w:ascii="宋体" w:hAnsi="宋体" w:hint="eastAsia"/>
          <w:b/>
          <w:bCs/>
          <w:sz w:val="24"/>
          <w:szCs w:val="24"/>
        </w:rPr>
        <w:t>第二条</w:t>
      </w:r>
      <w:r w:rsidR="0056587F">
        <w:rPr>
          <w:rFonts w:ascii="宋体" w:hAnsi="宋体" w:hint="eastAsia"/>
          <w:b/>
          <w:bCs/>
          <w:sz w:val="24"/>
          <w:szCs w:val="24"/>
        </w:rPr>
        <w:t>、</w:t>
      </w:r>
      <w:r>
        <w:rPr>
          <w:rFonts w:ascii="宋体" w:hAnsi="宋体" w:hint="eastAsia"/>
          <w:b/>
          <w:bCs/>
          <w:sz w:val="24"/>
          <w:szCs w:val="24"/>
        </w:rPr>
        <w:t>合同服务事项</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 xml:space="preserve">一、  </w:t>
      </w:r>
      <w:r w:rsidR="00D755F6">
        <w:rPr>
          <w:rFonts w:ascii="宋体" w:hAnsi="宋体" w:hint="eastAsia"/>
          <w:sz w:val="24"/>
          <w:szCs w:val="24"/>
        </w:rPr>
        <w:t>乙方应在</w:t>
      </w:r>
      <w:r>
        <w:rPr>
          <w:rFonts w:ascii="宋体" w:hAnsi="宋体" w:hint="eastAsia"/>
          <w:sz w:val="24"/>
          <w:szCs w:val="24"/>
        </w:rPr>
        <w:t>甲方</w:t>
      </w:r>
      <w:r w:rsidR="00D755F6">
        <w:rPr>
          <w:rFonts w:ascii="宋体" w:hAnsi="宋体" w:hint="eastAsia"/>
          <w:sz w:val="24"/>
          <w:szCs w:val="24"/>
        </w:rPr>
        <w:t>要求的情况下，</w:t>
      </w:r>
      <w:r w:rsidR="00D755F6">
        <w:rPr>
          <w:rFonts w:ascii="宋体" w:hAnsi="宋体" w:hint="eastAsia"/>
          <w:sz w:val="24"/>
          <w:szCs w:val="24"/>
          <w:lang w:eastAsia="ja-JP"/>
        </w:rPr>
        <w:t>为甲方提供以下综合物流服务：</w:t>
      </w:r>
    </w:p>
    <w:p w14:paraId="7E763626" w14:textId="77777777" w:rsidR="00D755F6" w:rsidRPr="00D755F6" w:rsidRDefault="00D755F6" w:rsidP="00D755F6">
      <w:pPr>
        <w:pStyle w:val="p0"/>
        <w:numPr>
          <w:ilvl w:val="0"/>
          <w:numId w:val="3"/>
        </w:numPr>
        <w:autoSpaceDN w:val="0"/>
        <w:spacing w:line="480" w:lineRule="auto"/>
        <w:jc w:val="left"/>
        <w:rPr>
          <w:rFonts w:ascii="宋体" w:hAnsi="宋体"/>
          <w:sz w:val="24"/>
          <w:szCs w:val="24"/>
        </w:rPr>
      </w:pPr>
      <w:r w:rsidRPr="00D755F6">
        <w:rPr>
          <w:rFonts w:ascii="宋体" w:hAnsi="宋体" w:hint="eastAsia"/>
          <w:sz w:val="24"/>
          <w:szCs w:val="24"/>
        </w:rPr>
        <w:t>为甲方的货物提供报关、报检等通关服务；</w:t>
      </w:r>
    </w:p>
    <w:p w14:paraId="1808406D" w14:textId="77777777" w:rsidR="00D755F6" w:rsidRPr="00D755F6" w:rsidRDefault="00D755F6" w:rsidP="00D755F6">
      <w:pPr>
        <w:pStyle w:val="p0"/>
        <w:numPr>
          <w:ilvl w:val="0"/>
          <w:numId w:val="3"/>
        </w:numPr>
        <w:autoSpaceDN w:val="0"/>
        <w:spacing w:line="480" w:lineRule="auto"/>
        <w:jc w:val="left"/>
        <w:rPr>
          <w:rFonts w:ascii="宋体" w:hAnsi="宋体"/>
          <w:sz w:val="24"/>
          <w:szCs w:val="24"/>
        </w:rPr>
      </w:pPr>
      <w:r w:rsidRPr="00D755F6">
        <w:rPr>
          <w:rFonts w:ascii="宋体" w:hAnsi="宋体" w:hint="eastAsia"/>
          <w:sz w:val="24"/>
          <w:szCs w:val="24"/>
        </w:rPr>
        <w:t>为甲方的货物提供仓储（包括仓储管理、库存管理、分拨等）服务；</w:t>
      </w:r>
    </w:p>
    <w:p w14:paraId="0F9C4960" w14:textId="77777777" w:rsidR="00D755F6" w:rsidRPr="00D755F6" w:rsidRDefault="00D755F6" w:rsidP="00D755F6">
      <w:pPr>
        <w:pStyle w:val="p0"/>
        <w:numPr>
          <w:ilvl w:val="0"/>
          <w:numId w:val="3"/>
        </w:numPr>
        <w:autoSpaceDN w:val="0"/>
        <w:spacing w:line="480" w:lineRule="auto"/>
        <w:jc w:val="left"/>
        <w:rPr>
          <w:rFonts w:ascii="宋体" w:hAnsi="宋体"/>
          <w:sz w:val="24"/>
          <w:szCs w:val="24"/>
        </w:rPr>
      </w:pPr>
      <w:r w:rsidRPr="00D755F6">
        <w:rPr>
          <w:rFonts w:ascii="宋体" w:hAnsi="宋体" w:hint="eastAsia"/>
          <w:sz w:val="24"/>
          <w:szCs w:val="24"/>
        </w:rPr>
        <w:t>为甲方和/或其关联方提供贸易代理服务，将货物运输配送至甲方在中国的关联方；</w:t>
      </w:r>
    </w:p>
    <w:p w14:paraId="79B7AF0E" w14:textId="77777777" w:rsidR="00D755F6" w:rsidRPr="00D755F6" w:rsidRDefault="00D755F6" w:rsidP="00D755F6">
      <w:pPr>
        <w:pStyle w:val="p0"/>
        <w:numPr>
          <w:ilvl w:val="0"/>
          <w:numId w:val="3"/>
        </w:numPr>
        <w:autoSpaceDN w:val="0"/>
        <w:spacing w:line="480" w:lineRule="auto"/>
        <w:jc w:val="left"/>
        <w:rPr>
          <w:rFonts w:ascii="宋体" w:hAnsi="宋体"/>
          <w:sz w:val="24"/>
          <w:szCs w:val="24"/>
        </w:rPr>
      </w:pPr>
      <w:r w:rsidRPr="00D755F6">
        <w:rPr>
          <w:rFonts w:ascii="宋体" w:hAnsi="宋体" w:hint="eastAsia"/>
          <w:sz w:val="24"/>
          <w:szCs w:val="24"/>
        </w:rPr>
        <w:t>为甲方和/或其关联方提供各类运输（海运、河运、空运、陆运）服务，将货物运输并交付到甲方和/或其关联方指定的客户；</w:t>
      </w:r>
    </w:p>
    <w:p w14:paraId="16C39B5B" w14:textId="77777777" w:rsidR="00D755F6" w:rsidRPr="00D755F6" w:rsidRDefault="00D755F6" w:rsidP="00D755F6">
      <w:pPr>
        <w:pStyle w:val="p0"/>
        <w:numPr>
          <w:ilvl w:val="0"/>
          <w:numId w:val="3"/>
        </w:numPr>
        <w:autoSpaceDN w:val="0"/>
        <w:spacing w:line="480" w:lineRule="auto"/>
        <w:jc w:val="left"/>
        <w:rPr>
          <w:rFonts w:ascii="宋体" w:hAnsi="宋体"/>
          <w:sz w:val="24"/>
          <w:szCs w:val="24"/>
        </w:rPr>
      </w:pPr>
      <w:r w:rsidRPr="00D755F6">
        <w:rPr>
          <w:rFonts w:ascii="宋体" w:hAnsi="宋体" w:hint="eastAsia"/>
          <w:sz w:val="24"/>
          <w:szCs w:val="24"/>
        </w:rPr>
        <w:t>为甲方和/或其关联方提供设备部件的回收服务，从甲方和/或其关联方指定的客户处回收从客户回收有问题的部件，并出口到甲方日本指定的地点；</w:t>
      </w:r>
    </w:p>
    <w:p w14:paraId="692BC1DB" w14:textId="77777777" w:rsidR="00D755F6" w:rsidRPr="00D755F6" w:rsidRDefault="00D755F6" w:rsidP="00D755F6">
      <w:pPr>
        <w:pStyle w:val="p0"/>
        <w:numPr>
          <w:ilvl w:val="0"/>
          <w:numId w:val="3"/>
        </w:numPr>
        <w:autoSpaceDN w:val="0"/>
        <w:spacing w:line="480" w:lineRule="auto"/>
        <w:jc w:val="left"/>
        <w:rPr>
          <w:rFonts w:ascii="宋体" w:hAnsi="宋体"/>
          <w:sz w:val="24"/>
          <w:szCs w:val="24"/>
        </w:rPr>
      </w:pPr>
      <w:r w:rsidRPr="00D755F6">
        <w:rPr>
          <w:rFonts w:ascii="宋体" w:hAnsi="宋体" w:hint="eastAsia"/>
          <w:sz w:val="24"/>
          <w:szCs w:val="24"/>
        </w:rPr>
        <w:lastRenderedPageBreak/>
        <w:t>其他与上述服务有关的服务，包括但不限于</w:t>
      </w:r>
      <w:r w:rsidRPr="00597551">
        <w:rPr>
          <w:rFonts w:ascii="宋体" w:hAnsi="宋体" w:hint="eastAsia"/>
          <w:sz w:val="24"/>
          <w:szCs w:val="24"/>
        </w:rPr>
        <w:t>更换包装,贴标打码、代购保险等</w:t>
      </w:r>
    </w:p>
    <w:p w14:paraId="4EB8D98E" w14:textId="77777777" w:rsidR="00D755F6" w:rsidRPr="00DF545D" w:rsidRDefault="00D755F6" w:rsidP="00D755F6">
      <w:pPr>
        <w:pStyle w:val="a7"/>
        <w:ind w:left="360"/>
        <w:rPr>
          <w:rFonts w:eastAsia="MS Mincho"/>
          <w:sz w:val="24"/>
          <w:szCs w:val="24"/>
          <w:lang w:eastAsia="ja-JP"/>
        </w:rPr>
      </w:pPr>
    </w:p>
    <w:p w14:paraId="247F051D" w14:textId="77777777" w:rsidR="00D755F6" w:rsidRDefault="00D755F6" w:rsidP="00D755F6">
      <w:pPr>
        <w:pStyle w:val="p0"/>
        <w:autoSpaceDN w:val="0"/>
        <w:spacing w:line="480" w:lineRule="auto"/>
        <w:jc w:val="left"/>
        <w:rPr>
          <w:rFonts w:ascii="宋体" w:hAnsi="宋体"/>
          <w:sz w:val="24"/>
          <w:szCs w:val="24"/>
        </w:rPr>
      </w:pPr>
      <w:r>
        <w:rPr>
          <w:rFonts w:ascii="宋体" w:hAnsi="宋体" w:hint="eastAsia"/>
          <w:sz w:val="24"/>
          <w:szCs w:val="24"/>
        </w:rPr>
        <w:t>乙方保证遵守有关法律法规，依法取得和保持</w:t>
      </w:r>
      <w:r w:rsidRPr="00650912">
        <w:rPr>
          <w:rFonts w:ascii="宋体" w:hAnsi="宋体" w:hint="eastAsia"/>
          <w:sz w:val="24"/>
          <w:szCs w:val="24"/>
        </w:rPr>
        <w:t>从事</w:t>
      </w:r>
      <w:r>
        <w:rPr>
          <w:rFonts w:ascii="宋体" w:hAnsi="宋体" w:hint="eastAsia"/>
          <w:sz w:val="24"/>
          <w:szCs w:val="24"/>
        </w:rPr>
        <w:t>相关业务的经营资格。未经甲方的事先书面许可，乙方在本合同项下的</w:t>
      </w:r>
      <w:r w:rsidRPr="001D4873">
        <w:rPr>
          <w:rFonts w:ascii="宋体" w:hAnsi="宋体" w:hint="eastAsia"/>
          <w:sz w:val="24"/>
          <w:szCs w:val="24"/>
        </w:rPr>
        <w:t>义务不得转让</w:t>
      </w:r>
      <w:r>
        <w:rPr>
          <w:rFonts w:ascii="宋体" w:hAnsi="宋体" w:hint="eastAsia"/>
          <w:sz w:val="24"/>
          <w:szCs w:val="24"/>
        </w:rPr>
        <w:t>。</w:t>
      </w:r>
    </w:p>
    <w:p w14:paraId="37F3EBEC" w14:textId="77777777" w:rsidR="002269EE" w:rsidRDefault="00972282">
      <w:pPr>
        <w:pStyle w:val="p0"/>
        <w:autoSpaceDN w:val="0"/>
        <w:spacing w:line="480" w:lineRule="auto"/>
        <w:jc w:val="left"/>
        <w:rPr>
          <w:rFonts w:ascii="宋体" w:hAnsi="宋体"/>
          <w:sz w:val="24"/>
          <w:szCs w:val="24"/>
        </w:rPr>
      </w:pPr>
      <w:r>
        <w:rPr>
          <w:rFonts w:ascii="宋体" w:hAnsi="宋体" w:hint="eastAsia"/>
          <w:sz w:val="24"/>
          <w:szCs w:val="24"/>
          <w:lang w:eastAsia="ja-JP"/>
        </w:rPr>
        <w:br/>
      </w:r>
      <w:r w:rsidR="00156EE9">
        <w:rPr>
          <w:rFonts w:ascii="宋体" w:hAnsi="宋体" w:hint="eastAsia"/>
          <w:sz w:val="24"/>
          <w:szCs w:val="24"/>
          <w:lang w:eastAsia="ja-JP"/>
        </w:rPr>
        <w:t xml:space="preserve">    </w:t>
      </w:r>
      <w:r>
        <w:rPr>
          <w:rFonts w:ascii="宋体" w:hAnsi="宋体" w:hint="eastAsia"/>
          <w:sz w:val="24"/>
          <w:szCs w:val="24"/>
        </w:rPr>
        <w:t>二、 甲方在乙方的服务范围内，以电子邮件、传真或书面的形式向乙方下达具体的委托，甲方应填写详细、清楚、准确的货物信息</w:t>
      </w:r>
      <w:r w:rsidR="0056587F">
        <w:rPr>
          <w:rFonts w:ascii="宋体" w:hAnsi="宋体" w:hint="eastAsia"/>
          <w:sz w:val="24"/>
          <w:szCs w:val="24"/>
        </w:rPr>
        <w:t>。</w:t>
      </w:r>
      <w:r>
        <w:rPr>
          <w:rFonts w:ascii="宋体" w:hAnsi="宋体" w:hint="eastAsia"/>
          <w:sz w:val="24"/>
          <w:szCs w:val="24"/>
        </w:rPr>
        <w:br/>
      </w:r>
      <w:r>
        <w:rPr>
          <w:rFonts w:ascii="宋体" w:hAnsi="宋体" w:hint="eastAsia"/>
          <w:b/>
          <w:bCs/>
          <w:sz w:val="24"/>
          <w:szCs w:val="24"/>
        </w:rPr>
        <w:t>第三条</w:t>
      </w:r>
      <w:r w:rsidR="0056587F">
        <w:rPr>
          <w:rFonts w:ascii="宋体" w:hAnsi="宋体" w:hint="eastAsia"/>
          <w:b/>
          <w:bCs/>
          <w:sz w:val="24"/>
          <w:szCs w:val="24"/>
        </w:rPr>
        <w:t>、</w:t>
      </w:r>
      <w:r>
        <w:rPr>
          <w:rFonts w:ascii="宋体" w:hAnsi="宋体" w:hint="eastAsia"/>
          <w:b/>
          <w:bCs/>
          <w:sz w:val="24"/>
          <w:szCs w:val="24"/>
        </w:rPr>
        <w:t>双方权利义务</w:t>
      </w:r>
      <w:r>
        <w:rPr>
          <w:rFonts w:ascii="宋体" w:hAnsi="宋体" w:hint="eastAsia"/>
          <w:b/>
          <w:bCs/>
          <w:sz w:val="24"/>
          <w:szCs w:val="24"/>
        </w:rPr>
        <w:br/>
      </w:r>
      <w:r w:rsidR="00156EE9">
        <w:rPr>
          <w:rFonts w:ascii="宋体" w:hAnsi="宋体" w:hint="eastAsia"/>
          <w:b/>
          <w:bCs/>
          <w:sz w:val="24"/>
          <w:szCs w:val="24"/>
        </w:rPr>
        <w:t xml:space="preserve">    </w:t>
      </w:r>
      <w:r>
        <w:rPr>
          <w:rFonts w:ascii="宋体" w:hAnsi="宋体" w:hint="eastAsia"/>
          <w:b/>
          <w:bCs/>
          <w:sz w:val="24"/>
          <w:szCs w:val="24"/>
        </w:rPr>
        <w:t xml:space="preserve">一、  </w:t>
      </w:r>
      <w:r>
        <w:rPr>
          <w:rFonts w:ascii="宋体" w:hAnsi="宋体" w:hint="eastAsia"/>
          <w:sz w:val="24"/>
          <w:szCs w:val="24"/>
        </w:rPr>
        <w:t>甲方权利义务</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1、甲方应根据保证货物装卸、运输、存储安全的原则对货物进行妥善包装；对货物的装卸、运输、存储有特殊要求的，甲方应及时书面通知乙方。</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2、</w:t>
      </w:r>
      <w:r w:rsidR="002B65AA" w:rsidRPr="000A1D1E">
        <w:rPr>
          <w:rFonts w:ascii="宋体" w:hAnsi="宋体" w:hint="eastAsia"/>
          <w:sz w:val="24"/>
          <w:szCs w:val="24"/>
        </w:rPr>
        <w:t>进入</w:t>
      </w:r>
      <w:r w:rsidRPr="000A1D1E">
        <w:rPr>
          <w:rFonts w:ascii="宋体" w:hAnsi="宋体" w:hint="eastAsia"/>
          <w:sz w:val="24"/>
          <w:szCs w:val="24"/>
        </w:rPr>
        <w:t>仓库的货物必须严格保证货物的真实性（含原产地，数量，品牌型号，毛重，净重，尺寸，整机配件等具体信息），实际货物须与装箱单、发票一致，同时保证货物必须符合相关法律法规的要求。</w:t>
      </w:r>
      <w:r w:rsidR="00B61B3A" w:rsidRPr="000A1D1E">
        <w:rPr>
          <w:rFonts w:ascii="宋体" w:hAnsi="宋体" w:hint="eastAsia"/>
          <w:sz w:val="24"/>
          <w:szCs w:val="24"/>
        </w:rPr>
        <w:t>若因甲方违背本合同的要求，导致发生被主管机关处罚</w:t>
      </w:r>
      <w:r w:rsidR="00326C39">
        <w:rPr>
          <w:rFonts w:ascii="宋体" w:hAnsi="宋体" w:hint="eastAsia"/>
          <w:sz w:val="24"/>
          <w:szCs w:val="24"/>
        </w:rPr>
        <w:t>等恶劣事件，由甲方承担所有法律责任和解决事件所产生的一切费用。乙</w:t>
      </w:r>
      <w:r w:rsidR="00B61B3A" w:rsidRPr="000A1D1E">
        <w:rPr>
          <w:rFonts w:ascii="宋体" w:hAnsi="宋体" w:hint="eastAsia"/>
          <w:sz w:val="24"/>
          <w:szCs w:val="24"/>
        </w:rPr>
        <w:t>方并有权利和义务按照主管机关的要求将甲方当时所提供的业务负责人身份信息及企业信息提供给主管机关。</w:t>
      </w:r>
      <w:r w:rsidRPr="0075709A">
        <w:rPr>
          <w:rFonts w:ascii="宋体" w:hAnsi="宋体" w:hint="eastAsia"/>
          <w:color w:val="FF0000"/>
          <w:sz w:val="24"/>
          <w:szCs w:val="24"/>
        </w:rPr>
        <w:br/>
      </w:r>
      <w:r w:rsidR="00156EE9" w:rsidRPr="0075709A">
        <w:rPr>
          <w:rFonts w:ascii="宋体" w:hAnsi="宋体" w:hint="eastAsia"/>
          <w:color w:val="FF0000"/>
          <w:sz w:val="24"/>
          <w:szCs w:val="24"/>
        </w:rPr>
        <w:t xml:space="preserve">      </w:t>
      </w:r>
      <w:r w:rsidR="00156EE9" w:rsidRPr="000A1D1E">
        <w:rPr>
          <w:rFonts w:ascii="宋体" w:hAnsi="宋体" w:hint="eastAsia"/>
          <w:sz w:val="24"/>
          <w:szCs w:val="24"/>
        </w:rPr>
        <w:t xml:space="preserve">  </w:t>
      </w:r>
      <w:r w:rsidRPr="000A1D1E">
        <w:rPr>
          <w:rFonts w:ascii="宋体" w:hAnsi="宋体" w:hint="eastAsia"/>
          <w:sz w:val="24"/>
          <w:szCs w:val="24"/>
        </w:rPr>
        <w:t>3、甲方</w:t>
      </w:r>
      <w:r w:rsidR="002B65AA" w:rsidRPr="000A1D1E">
        <w:rPr>
          <w:rFonts w:ascii="宋体" w:hAnsi="宋体" w:hint="eastAsia"/>
          <w:sz w:val="24"/>
          <w:szCs w:val="24"/>
        </w:rPr>
        <w:t>进仓</w:t>
      </w:r>
      <w:r w:rsidRPr="000A1D1E">
        <w:rPr>
          <w:rFonts w:ascii="宋体" w:hAnsi="宋体" w:hint="eastAsia"/>
          <w:sz w:val="24"/>
          <w:szCs w:val="24"/>
        </w:rPr>
        <w:t>货物具体信息在把握不足情况下需要乙方</w:t>
      </w:r>
      <w:r w:rsidR="002B65AA" w:rsidRPr="000A1D1E">
        <w:rPr>
          <w:rFonts w:ascii="宋体" w:hAnsi="宋体" w:hint="eastAsia"/>
          <w:sz w:val="24"/>
          <w:szCs w:val="24"/>
        </w:rPr>
        <w:t>就甲方进仓货物进行</w:t>
      </w:r>
      <w:r w:rsidRPr="000A1D1E">
        <w:rPr>
          <w:rFonts w:ascii="宋体" w:hAnsi="宋体" w:hint="eastAsia"/>
          <w:sz w:val="24"/>
          <w:szCs w:val="24"/>
        </w:rPr>
        <w:t>清点核对的</w:t>
      </w:r>
      <w:r w:rsidR="002B65AA" w:rsidRPr="000A1D1E">
        <w:rPr>
          <w:rFonts w:ascii="宋体" w:hAnsi="宋体" w:hint="eastAsia"/>
          <w:sz w:val="24"/>
          <w:szCs w:val="24"/>
        </w:rPr>
        <w:t>，</w:t>
      </w:r>
      <w:r w:rsidRPr="000A1D1E">
        <w:rPr>
          <w:rFonts w:ascii="宋体" w:hAnsi="宋体" w:hint="eastAsia"/>
          <w:sz w:val="24"/>
          <w:szCs w:val="24"/>
        </w:rPr>
        <w:t>需</w:t>
      </w:r>
      <w:r w:rsidR="002B65AA" w:rsidRPr="000A1D1E">
        <w:rPr>
          <w:rFonts w:ascii="宋体" w:hAnsi="宋体" w:hint="eastAsia"/>
          <w:sz w:val="24"/>
          <w:szCs w:val="24"/>
        </w:rPr>
        <w:t>就货物入仓</w:t>
      </w:r>
      <w:r w:rsidRPr="000A1D1E">
        <w:rPr>
          <w:rFonts w:ascii="宋体" w:hAnsi="宋体" w:hint="eastAsia"/>
          <w:sz w:val="24"/>
          <w:szCs w:val="24"/>
        </w:rPr>
        <w:t>三日之前提出申请，</w:t>
      </w:r>
      <w:r w:rsidR="002B65AA" w:rsidRPr="000A1D1E">
        <w:rPr>
          <w:rFonts w:ascii="宋体" w:hAnsi="宋体" w:hint="eastAsia"/>
          <w:sz w:val="24"/>
          <w:szCs w:val="24"/>
        </w:rPr>
        <w:t>具体费用依双方确认的就具体货物清点报价执行</w:t>
      </w:r>
      <w:r w:rsidRPr="000A1D1E">
        <w:rPr>
          <w:rFonts w:ascii="宋体" w:hAnsi="宋体" w:hint="eastAsia"/>
          <w:sz w:val="24"/>
          <w:szCs w:val="24"/>
        </w:rPr>
        <w:t>。</w:t>
      </w:r>
      <w:r w:rsidRPr="0075709A">
        <w:rPr>
          <w:rFonts w:ascii="宋体" w:hAnsi="宋体" w:hint="eastAsia"/>
          <w:color w:val="FF0000"/>
          <w:sz w:val="24"/>
          <w:szCs w:val="24"/>
        </w:rPr>
        <w:br/>
      </w:r>
      <w:r w:rsidR="00156EE9">
        <w:rPr>
          <w:rFonts w:ascii="宋体" w:hAnsi="宋体" w:hint="eastAsia"/>
          <w:sz w:val="24"/>
          <w:szCs w:val="24"/>
        </w:rPr>
        <w:t xml:space="preserve">        </w:t>
      </w:r>
      <w:r w:rsidR="00AF1DE4">
        <w:rPr>
          <w:rFonts w:ascii="宋体" w:hAnsi="宋体" w:hint="eastAsia"/>
          <w:sz w:val="24"/>
          <w:szCs w:val="24"/>
        </w:rPr>
        <w:t>4</w:t>
      </w:r>
      <w:r>
        <w:rPr>
          <w:rFonts w:ascii="宋体" w:hAnsi="宋体" w:hint="eastAsia"/>
          <w:sz w:val="24"/>
          <w:szCs w:val="24"/>
        </w:rPr>
        <w:t>、在物流过程中，因甲方责任产生额外费用的，由甲方承担；因甲方责任造成乙方损失的，甲方应承担赔偿责任。</w:t>
      </w:r>
      <w:r>
        <w:rPr>
          <w:rFonts w:ascii="宋体" w:hAnsi="宋体" w:hint="eastAsia"/>
          <w:sz w:val="24"/>
          <w:szCs w:val="24"/>
        </w:rPr>
        <w:br/>
      </w:r>
      <w:r w:rsidR="00156EE9">
        <w:rPr>
          <w:rFonts w:ascii="宋体" w:hAnsi="宋体" w:hint="eastAsia"/>
          <w:sz w:val="24"/>
          <w:szCs w:val="24"/>
        </w:rPr>
        <w:lastRenderedPageBreak/>
        <w:t xml:space="preserve">        </w:t>
      </w:r>
      <w:r w:rsidR="00AF1DE4">
        <w:rPr>
          <w:rFonts w:ascii="宋体" w:hAnsi="宋体" w:hint="eastAsia"/>
          <w:sz w:val="24"/>
          <w:szCs w:val="24"/>
        </w:rPr>
        <w:t>5</w:t>
      </w:r>
      <w:r>
        <w:rPr>
          <w:rFonts w:ascii="宋体" w:hAnsi="宋体" w:hint="eastAsia"/>
          <w:sz w:val="24"/>
          <w:szCs w:val="24"/>
        </w:rPr>
        <w:t>、甲方应当按照本合同约定按时向乙方支付物流费用。</w:t>
      </w:r>
      <w:r>
        <w:rPr>
          <w:rFonts w:ascii="宋体" w:hAnsi="宋体" w:hint="eastAsia"/>
          <w:sz w:val="24"/>
          <w:szCs w:val="24"/>
        </w:rPr>
        <w:br/>
      </w:r>
      <w:r w:rsidR="00156EE9">
        <w:rPr>
          <w:rFonts w:ascii="宋体" w:hAnsi="宋体" w:hint="eastAsia"/>
          <w:sz w:val="24"/>
          <w:szCs w:val="24"/>
        </w:rPr>
        <w:t xml:space="preserve">        </w:t>
      </w:r>
      <w:r w:rsidR="00AF1DE4">
        <w:rPr>
          <w:rFonts w:ascii="宋体" w:hAnsi="宋体" w:hint="eastAsia"/>
          <w:sz w:val="24"/>
          <w:szCs w:val="24"/>
        </w:rPr>
        <w:t>6</w:t>
      </w:r>
      <w:r>
        <w:rPr>
          <w:rFonts w:ascii="宋体" w:hAnsi="宋体" w:hint="eastAsia"/>
          <w:sz w:val="24"/>
          <w:szCs w:val="24"/>
        </w:rPr>
        <w:t>、甲方应遵循诚实信用原则，保守</w:t>
      </w:r>
      <w:r w:rsidR="00AF1DE4">
        <w:rPr>
          <w:rFonts w:ascii="宋体" w:hAnsi="宋体" w:hint="eastAsia"/>
          <w:sz w:val="24"/>
          <w:szCs w:val="24"/>
        </w:rPr>
        <w:t>在本合同签订和履行过重中获悉的</w:t>
      </w:r>
      <w:r>
        <w:rPr>
          <w:rFonts w:ascii="宋体" w:hAnsi="宋体" w:hint="eastAsia"/>
          <w:sz w:val="24"/>
          <w:szCs w:val="24"/>
        </w:rPr>
        <w:t>乙方的商业秘密。</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二、  乙方权利义务</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1、</w:t>
      </w:r>
      <w:r w:rsidRPr="000A1D1E">
        <w:rPr>
          <w:rFonts w:ascii="宋体" w:hAnsi="宋体" w:hint="eastAsia"/>
          <w:sz w:val="24"/>
          <w:szCs w:val="24"/>
        </w:rPr>
        <w:t>乙方应当根据甲方委托，在甲方提供完整，准确资料前提下，妥善、及时、正确地安排</w:t>
      </w:r>
      <w:r w:rsidR="00AF1DE4" w:rsidRPr="000A1D1E">
        <w:rPr>
          <w:rFonts w:ascii="宋体" w:hAnsi="宋体" w:hint="eastAsia"/>
          <w:sz w:val="24"/>
          <w:szCs w:val="24"/>
        </w:rPr>
        <w:t>本合同项下的综合</w:t>
      </w:r>
      <w:r w:rsidRPr="000A1D1E">
        <w:rPr>
          <w:rFonts w:ascii="宋体" w:hAnsi="宋体" w:hint="eastAsia"/>
          <w:sz w:val="24"/>
          <w:szCs w:val="24"/>
        </w:rPr>
        <w:t>物流作业，并在业务操作的重要和敏感环节提醒甲方。</w:t>
      </w:r>
      <w:r w:rsidR="00AF1DE4" w:rsidRPr="000A1D1E">
        <w:rPr>
          <w:rFonts w:ascii="宋体" w:hAnsi="宋体" w:hint="eastAsia"/>
          <w:sz w:val="24"/>
          <w:szCs w:val="24"/>
        </w:rPr>
        <w:t>乙方应按照甲方的要求办妥各种入库出库凭证手续，配合甲方做好货物的出入库及发货工作。</w:t>
      </w:r>
      <w:r>
        <w:rPr>
          <w:rFonts w:ascii="宋体" w:hAnsi="宋体" w:hint="eastAsia"/>
          <w:sz w:val="24"/>
          <w:szCs w:val="24"/>
        </w:rPr>
        <w:br/>
        <w:t>对物流过程中发生的变化和进程</w:t>
      </w:r>
      <w:r w:rsidR="00AF1DE4">
        <w:rPr>
          <w:rFonts w:ascii="宋体" w:hAnsi="宋体" w:hint="eastAsia"/>
          <w:sz w:val="24"/>
          <w:szCs w:val="24"/>
        </w:rPr>
        <w:t>以及安全事故</w:t>
      </w:r>
      <w:r>
        <w:rPr>
          <w:rFonts w:ascii="宋体" w:hAnsi="宋体" w:hint="eastAsia"/>
          <w:sz w:val="24"/>
          <w:szCs w:val="24"/>
        </w:rPr>
        <w:t>，乙方应当及时通知甲方，并协助甲方妥善、及时、正确地处理。</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2、</w:t>
      </w:r>
      <w:r w:rsidR="002269EE" w:rsidRPr="000A1D1E">
        <w:rPr>
          <w:rFonts w:ascii="宋体" w:hAnsi="宋体" w:hint="eastAsia"/>
          <w:sz w:val="24"/>
          <w:szCs w:val="24"/>
        </w:rPr>
        <w:t>乙方应按照甲方提供的文件对入库的货物的外包装外观、品种、数量进行验收，如发现入库货物与甲方提供的文件不符，应及时通知甲方，并按照甲方的指令处理。时效为货物</w:t>
      </w:r>
      <w:proofErr w:type="gramStart"/>
      <w:r w:rsidR="002269EE" w:rsidRPr="000A1D1E">
        <w:rPr>
          <w:rFonts w:ascii="宋体" w:hAnsi="宋体" w:hint="eastAsia"/>
          <w:sz w:val="24"/>
          <w:szCs w:val="24"/>
        </w:rPr>
        <w:t>到仓且全部</w:t>
      </w:r>
      <w:proofErr w:type="gramEnd"/>
      <w:r w:rsidR="002269EE" w:rsidRPr="000A1D1E">
        <w:rPr>
          <w:rFonts w:ascii="宋体" w:hAnsi="宋体" w:hint="eastAsia"/>
          <w:sz w:val="24"/>
          <w:szCs w:val="24"/>
        </w:rPr>
        <w:t>验收资料送达乙方后20天内。乙方未按照规定的项目、方法和期限验收，或因验收不准确造成的责任和实际经济损失，由乙方负责。</w:t>
      </w:r>
      <w:r w:rsidR="00E601BF" w:rsidRPr="000A1D1E">
        <w:rPr>
          <w:rFonts w:ascii="宋体" w:hAnsi="宋体" w:hint="eastAsia"/>
          <w:sz w:val="24"/>
          <w:szCs w:val="24"/>
        </w:rPr>
        <w:t>对于验收收费参照甲方权利第三条执行。</w:t>
      </w:r>
    </w:p>
    <w:p w14:paraId="23AE9407" w14:textId="77777777" w:rsidR="00E601BF" w:rsidRDefault="002269EE" w:rsidP="002269EE">
      <w:pPr>
        <w:pStyle w:val="p0"/>
        <w:autoSpaceDN w:val="0"/>
        <w:spacing w:line="480" w:lineRule="auto"/>
        <w:ind w:firstLineChars="400" w:firstLine="960"/>
        <w:jc w:val="left"/>
        <w:rPr>
          <w:rFonts w:ascii="宋体" w:hAnsi="宋体"/>
          <w:sz w:val="24"/>
          <w:szCs w:val="24"/>
        </w:rPr>
      </w:pPr>
      <w:r>
        <w:rPr>
          <w:rFonts w:ascii="宋体" w:hAnsi="宋体" w:hint="eastAsia"/>
          <w:sz w:val="24"/>
          <w:szCs w:val="24"/>
        </w:rPr>
        <w:t>3、</w:t>
      </w:r>
      <w:r w:rsidR="00972282">
        <w:rPr>
          <w:rFonts w:ascii="宋体" w:hAnsi="宋体" w:hint="eastAsia"/>
          <w:sz w:val="24"/>
          <w:szCs w:val="24"/>
        </w:rPr>
        <w:t>在物流过程中，因乙方责任造成货物毁损、灭失的，乙方应依法承担赔偿责任。但如果货物的毁损、灭失是因不可抗力、货物本身的自然性质或合理损耗以及甲方或收货人的过错等原因造成的，乙方不承担赔偿责任。</w:t>
      </w:r>
    </w:p>
    <w:p w14:paraId="7B719B78" w14:textId="77777777" w:rsidR="0075709A" w:rsidRPr="000A1D1E" w:rsidRDefault="00E601BF" w:rsidP="000A1D1E">
      <w:pPr>
        <w:pStyle w:val="p0"/>
        <w:autoSpaceDN w:val="0"/>
        <w:spacing w:line="480" w:lineRule="auto"/>
        <w:ind w:firstLineChars="400" w:firstLine="960"/>
        <w:jc w:val="left"/>
        <w:rPr>
          <w:rFonts w:ascii="宋体" w:hAnsi="宋体"/>
          <w:sz w:val="24"/>
          <w:szCs w:val="24"/>
        </w:rPr>
      </w:pPr>
      <w:r w:rsidRPr="000A1D1E">
        <w:rPr>
          <w:rFonts w:ascii="宋体" w:hAnsi="宋体" w:hint="eastAsia"/>
          <w:sz w:val="24"/>
          <w:szCs w:val="24"/>
        </w:rPr>
        <w:t>如因乙方原因，乙方在双方确定的交货期内不能交货，因</w:t>
      </w:r>
      <w:r w:rsidR="004A0648" w:rsidRPr="000A1D1E">
        <w:rPr>
          <w:rFonts w:ascii="宋体" w:hAnsi="宋体" w:hint="eastAsia"/>
          <w:sz w:val="24"/>
          <w:szCs w:val="24"/>
        </w:rPr>
        <w:t>未</w:t>
      </w:r>
      <w:r w:rsidRPr="000A1D1E">
        <w:rPr>
          <w:rFonts w:ascii="宋体" w:hAnsi="宋体" w:hint="eastAsia"/>
          <w:sz w:val="24"/>
          <w:szCs w:val="24"/>
        </w:rPr>
        <w:t>能如期交货造成甲方经济损失的，乙方应依法承担赔偿责任，</w:t>
      </w:r>
      <w:r w:rsidR="000C48BD" w:rsidRPr="000A1D1E">
        <w:rPr>
          <w:rFonts w:ascii="宋体" w:hAnsi="宋体" w:hint="eastAsia"/>
          <w:sz w:val="24"/>
          <w:szCs w:val="24"/>
        </w:rPr>
        <w:t>赔偿责任为：</w:t>
      </w:r>
      <w:r w:rsidRPr="000A1D1E">
        <w:rPr>
          <w:rFonts w:ascii="宋体" w:hAnsi="宋体" w:hint="eastAsia"/>
          <w:sz w:val="24"/>
          <w:szCs w:val="24"/>
        </w:rPr>
        <w:t>甲方有权每逾期一天</w:t>
      </w:r>
      <w:r w:rsidR="004A0648" w:rsidRPr="000A1D1E">
        <w:rPr>
          <w:rFonts w:ascii="宋体" w:hAnsi="宋体" w:hint="eastAsia"/>
          <w:sz w:val="24"/>
          <w:szCs w:val="24"/>
        </w:rPr>
        <w:t>以</w:t>
      </w:r>
      <w:r w:rsidRPr="000A1D1E">
        <w:rPr>
          <w:rFonts w:ascii="宋体" w:hAnsi="宋体" w:hint="eastAsia"/>
          <w:sz w:val="24"/>
          <w:szCs w:val="24"/>
        </w:rPr>
        <w:t>当次服务费用的50%</w:t>
      </w:r>
      <w:r w:rsidR="004A0648" w:rsidRPr="000A1D1E">
        <w:rPr>
          <w:rFonts w:ascii="宋体" w:hAnsi="宋体" w:hint="eastAsia"/>
          <w:sz w:val="24"/>
          <w:szCs w:val="24"/>
        </w:rPr>
        <w:t>作为乙方当次责任的违约金。由于甲方原因、不可抗</w:t>
      </w:r>
      <w:r w:rsidR="004A0648" w:rsidRPr="000A1D1E">
        <w:rPr>
          <w:rFonts w:ascii="宋体" w:hAnsi="宋体" w:hint="eastAsia"/>
          <w:sz w:val="24"/>
          <w:szCs w:val="24"/>
        </w:rPr>
        <w:lastRenderedPageBreak/>
        <w:t>力所造成的延误不计算在内。</w:t>
      </w:r>
      <w:r w:rsidR="0075709A" w:rsidRPr="000A1D1E">
        <w:rPr>
          <w:rFonts w:ascii="宋体" w:hAnsi="宋体" w:hint="eastAsia"/>
          <w:sz w:val="24"/>
          <w:szCs w:val="24"/>
        </w:rPr>
        <w:t>但若因甲方原因未能及时通知延迟交货而造成乙方已派车等，甲方承担相应费用。</w:t>
      </w:r>
    </w:p>
    <w:p w14:paraId="50663D02" w14:textId="77777777" w:rsidR="0075709A" w:rsidRPr="000A1D1E" w:rsidRDefault="0075709A" w:rsidP="0075709A">
      <w:pPr>
        <w:pStyle w:val="p0"/>
        <w:autoSpaceDN w:val="0"/>
        <w:spacing w:line="480" w:lineRule="auto"/>
        <w:ind w:firstLineChars="400" w:firstLine="960"/>
        <w:jc w:val="left"/>
        <w:rPr>
          <w:rFonts w:ascii="宋体" w:hAnsi="宋体"/>
          <w:sz w:val="24"/>
          <w:szCs w:val="24"/>
        </w:rPr>
      </w:pPr>
      <w:r w:rsidRPr="000A1D1E">
        <w:rPr>
          <w:rFonts w:ascii="宋体" w:hAnsi="宋体" w:hint="eastAsia"/>
          <w:sz w:val="24"/>
          <w:szCs w:val="24"/>
        </w:rPr>
        <w:t>4、乙方应甲方或者舱单持有人的请求，应许其</w:t>
      </w:r>
      <w:r w:rsidR="005A7556">
        <w:rPr>
          <w:rFonts w:ascii="宋体" w:hAnsi="宋体" w:hint="eastAsia"/>
          <w:sz w:val="24"/>
          <w:szCs w:val="24"/>
        </w:rPr>
        <w:t>检</w:t>
      </w:r>
      <w:r w:rsidRPr="000A1D1E">
        <w:rPr>
          <w:rFonts w:ascii="宋体" w:hAnsi="宋体" w:hint="eastAsia"/>
          <w:sz w:val="24"/>
          <w:szCs w:val="24"/>
        </w:rPr>
        <w:t>点仓储货物使其可查</w:t>
      </w:r>
      <w:proofErr w:type="gramStart"/>
      <w:r w:rsidRPr="000A1D1E">
        <w:rPr>
          <w:rFonts w:ascii="宋体" w:hAnsi="宋体" w:hint="eastAsia"/>
          <w:sz w:val="24"/>
          <w:szCs w:val="24"/>
        </w:rPr>
        <w:t>悉</w:t>
      </w:r>
      <w:proofErr w:type="gramEnd"/>
      <w:r w:rsidRPr="000A1D1E">
        <w:rPr>
          <w:rFonts w:ascii="宋体" w:hAnsi="宋体" w:hint="eastAsia"/>
          <w:sz w:val="24"/>
          <w:szCs w:val="24"/>
        </w:rPr>
        <w:t>仓储货物的现状。乙方因甲方或其关联方的要求，应当向其报告在途运输货物状态。</w:t>
      </w:r>
    </w:p>
    <w:p w14:paraId="7D3F5DA6" w14:textId="77777777" w:rsidR="00472597" w:rsidRDefault="0075709A" w:rsidP="0075709A">
      <w:pPr>
        <w:pStyle w:val="p0"/>
        <w:autoSpaceDN w:val="0"/>
        <w:spacing w:line="480" w:lineRule="auto"/>
        <w:ind w:firstLineChars="400" w:firstLine="960"/>
        <w:jc w:val="left"/>
        <w:rPr>
          <w:rFonts w:ascii="宋体" w:hAnsi="宋体"/>
          <w:sz w:val="24"/>
          <w:szCs w:val="24"/>
        </w:rPr>
      </w:pPr>
      <w:r w:rsidRPr="000A1D1E">
        <w:rPr>
          <w:rFonts w:ascii="宋体" w:hAnsi="宋体" w:hint="eastAsia"/>
          <w:sz w:val="24"/>
          <w:szCs w:val="24"/>
        </w:rPr>
        <w:t>5、乙方每月向甲方提供库存和货物的进出库报表。</w:t>
      </w:r>
      <w:r w:rsidR="00972282">
        <w:rPr>
          <w:rFonts w:ascii="宋体" w:hAnsi="宋体" w:hint="eastAsia"/>
          <w:sz w:val="24"/>
          <w:szCs w:val="24"/>
        </w:rPr>
        <w:br/>
      </w:r>
      <w:r w:rsidR="00156EE9">
        <w:rPr>
          <w:rFonts w:ascii="宋体" w:hAnsi="宋体" w:hint="eastAsia"/>
          <w:sz w:val="24"/>
          <w:szCs w:val="24"/>
        </w:rPr>
        <w:t xml:space="preserve">        </w:t>
      </w:r>
      <w:r w:rsidR="002F7292">
        <w:rPr>
          <w:rFonts w:ascii="宋体" w:hAnsi="宋体" w:hint="eastAsia"/>
          <w:sz w:val="24"/>
          <w:szCs w:val="24"/>
        </w:rPr>
        <w:t>6</w:t>
      </w:r>
      <w:r w:rsidR="00972282">
        <w:rPr>
          <w:rFonts w:ascii="宋体" w:hAnsi="宋体" w:hint="eastAsia"/>
          <w:sz w:val="24"/>
          <w:szCs w:val="24"/>
        </w:rPr>
        <w:t xml:space="preserve">、乙方有向甲方收取双方约定的物流费用的权利；甲方逾期付款的，乙方有权向甲方收取 </w:t>
      </w:r>
      <w:r w:rsidR="00972282">
        <w:rPr>
          <w:rFonts w:ascii="宋体" w:hAnsi="宋体" w:hint="eastAsia"/>
          <w:sz w:val="24"/>
          <w:szCs w:val="24"/>
          <w:u w:val="single"/>
        </w:rPr>
        <w:t xml:space="preserve"> 逾期款项×千分之三×逾期天数 </w:t>
      </w:r>
      <w:r w:rsidR="00972282">
        <w:rPr>
          <w:rFonts w:ascii="宋体" w:hAnsi="宋体" w:hint="eastAsia"/>
          <w:sz w:val="24"/>
          <w:szCs w:val="24"/>
        </w:rPr>
        <w:t>的</w:t>
      </w:r>
      <w:r w:rsidR="002F7292">
        <w:rPr>
          <w:rFonts w:ascii="宋体" w:hAnsi="宋体" w:hint="eastAsia"/>
          <w:sz w:val="24"/>
          <w:szCs w:val="24"/>
        </w:rPr>
        <w:t>逾期支付违约金</w:t>
      </w:r>
      <w:r w:rsidR="00972282">
        <w:rPr>
          <w:rFonts w:ascii="宋体" w:hAnsi="宋体" w:hint="eastAsia"/>
          <w:sz w:val="24"/>
          <w:szCs w:val="24"/>
        </w:rPr>
        <w:t>。</w:t>
      </w:r>
      <w:r w:rsidR="00972282">
        <w:rPr>
          <w:rFonts w:ascii="宋体" w:hAnsi="宋体" w:hint="eastAsia"/>
          <w:sz w:val="24"/>
          <w:szCs w:val="24"/>
        </w:rPr>
        <w:br/>
      </w:r>
      <w:r w:rsidR="00156EE9">
        <w:rPr>
          <w:rFonts w:ascii="宋体" w:hAnsi="宋体" w:hint="eastAsia"/>
          <w:sz w:val="24"/>
          <w:szCs w:val="24"/>
        </w:rPr>
        <w:t xml:space="preserve">        </w:t>
      </w:r>
      <w:r w:rsidR="002F7292">
        <w:rPr>
          <w:rFonts w:ascii="宋体" w:hAnsi="宋体" w:hint="eastAsia"/>
          <w:sz w:val="24"/>
          <w:szCs w:val="24"/>
        </w:rPr>
        <w:t>7</w:t>
      </w:r>
      <w:r w:rsidR="00972282">
        <w:rPr>
          <w:rFonts w:ascii="宋体" w:hAnsi="宋体" w:hint="eastAsia"/>
          <w:sz w:val="24"/>
          <w:szCs w:val="24"/>
        </w:rPr>
        <w:t>、</w:t>
      </w:r>
      <w:r w:rsidR="00972282" w:rsidRPr="000A1D1E">
        <w:rPr>
          <w:rFonts w:ascii="宋体" w:hAnsi="宋体" w:hint="eastAsia"/>
          <w:sz w:val="24"/>
          <w:szCs w:val="24"/>
        </w:rPr>
        <w:t>乙方应遵循诚实信用原则，保守</w:t>
      </w:r>
      <w:r w:rsidR="002F7292" w:rsidRPr="000A1D1E">
        <w:rPr>
          <w:rFonts w:ascii="宋体" w:hAnsi="宋体" w:hint="eastAsia"/>
          <w:sz w:val="24"/>
          <w:szCs w:val="24"/>
        </w:rPr>
        <w:t>本合同的内容及在本合同签订和履行过程中获悉的甲方和/或其关联方的商业机密（包括但不限于货物价格、数量、交货地、甲方的顾客等），未经甲方事先书面同意，不得为履行本合同以外的目的使用上述信息，且不得公开或透露给任何第三方，或为第三方获取上述信息提供便利。若乙方未履行本保密义务，因此给甲方和/或其关联方造成损失的，乙方应负责赔偿给甲方和/或其关联方造成的损失。在本本同有效期内及终止后的3年内，本保密条款依然有效。</w:t>
      </w:r>
      <w:r w:rsidR="00972282">
        <w:rPr>
          <w:rFonts w:ascii="宋体" w:hAnsi="宋体" w:hint="eastAsia"/>
          <w:sz w:val="24"/>
          <w:szCs w:val="24"/>
        </w:rPr>
        <w:br/>
      </w:r>
      <w:r w:rsidR="00156EE9">
        <w:rPr>
          <w:rFonts w:ascii="宋体" w:hAnsi="宋体" w:hint="eastAsia"/>
          <w:sz w:val="24"/>
          <w:szCs w:val="24"/>
        </w:rPr>
        <w:t xml:space="preserve">        </w:t>
      </w:r>
      <w:r w:rsidR="0020534A">
        <w:rPr>
          <w:rFonts w:ascii="宋体" w:hAnsi="宋体" w:hint="eastAsia"/>
          <w:sz w:val="24"/>
          <w:szCs w:val="24"/>
        </w:rPr>
        <w:t>8</w:t>
      </w:r>
      <w:r w:rsidR="00972282">
        <w:rPr>
          <w:rFonts w:ascii="宋体" w:hAnsi="宋体" w:hint="eastAsia"/>
          <w:sz w:val="24"/>
          <w:szCs w:val="24"/>
        </w:rPr>
        <w:t>、甲方</w:t>
      </w:r>
      <w:r w:rsidR="002F7292" w:rsidRPr="000A1D1E">
        <w:rPr>
          <w:rFonts w:ascii="宋体" w:hAnsi="宋体" w:hint="eastAsia"/>
          <w:sz w:val="24"/>
          <w:szCs w:val="24"/>
        </w:rPr>
        <w:t>和/或其关联方</w:t>
      </w:r>
      <w:r w:rsidR="00972282">
        <w:rPr>
          <w:rFonts w:ascii="宋体" w:hAnsi="宋体" w:hint="eastAsia"/>
          <w:sz w:val="24"/>
          <w:szCs w:val="24"/>
        </w:rPr>
        <w:t>对存放在乙方仓库的货物拥有真正的所有权，乙方</w:t>
      </w:r>
      <w:r w:rsidR="002F7292">
        <w:rPr>
          <w:rFonts w:ascii="宋体" w:hAnsi="宋体" w:hint="eastAsia"/>
          <w:sz w:val="24"/>
          <w:szCs w:val="24"/>
        </w:rPr>
        <w:t>对于该等货物应妥善报关和运输，</w:t>
      </w:r>
      <w:r w:rsidR="00972282" w:rsidRPr="0056587F">
        <w:rPr>
          <w:rFonts w:ascii="宋体" w:hAnsi="宋体" w:hint="eastAsia"/>
          <w:color w:val="000000"/>
          <w:sz w:val="24"/>
          <w:szCs w:val="24"/>
        </w:rPr>
        <w:t>如有</w:t>
      </w:r>
      <w:r w:rsidR="006F7EB1" w:rsidRPr="0056587F">
        <w:rPr>
          <w:rFonts w:ascii="宋体" w:hAnsi="宋体" w:hint="eastAsia"/>
          <w:color w:val="000000"/>
          <w:sz w:val="24"/>
          <w:szCs w:val="24"/>
        </w:rPr>
        <w:t>第三方或甲方债权人对货物所有权</w:t>
      </w:r>
      <w:r w:rsidR="00972282" w:rsidRPr="0056587F">
        <w:rPr>
          <w:rFonts w:ascii="宋体" w:hAnsi="宋体" w:hint="eastAsia"/>
          <w:color w:val="000000"/>
          <w:sz w:val="24"/>
          <w:szCs w:val="24"/>
        </w:rPr>
        <w:t>有所主张或有争议时，</w:t>
      </w:r>
      <w:r w:rsidR="00972282">
        <w:rPr>
          <w:rFonts w:ascii="宋体" w:hAnsi="宋体" w:hint="eastAsia"/>
          <w:sz w:val="24"/>
          <w:szCs w:val="24"/>
        </w:rPr>
        <w:t>乙方应尽义务立即通知甲方并对货物妥善保管</w:t>
      </w:r>
      <w:r w:rsidR="002F7292">
        <w:rPr>
          <w:rFonts w:ascii="宋体" w:hAnsi="宋体" w:hint="eastAsia"/>
          <w:sz w:val="24"/>
          <w:szCs w:val="24"/>
        </w:rPr>
        <w:t>和运输</w:t>
      </w:r>
      <w:r w:rsidR="00972282">
        <w:rPr>
          <w:rFonts w:ascii="宋体" w:hAnsi="宋体" w:hint="eastAsia"/>
          <w:sz w:val="24"/>
          <w:szCs w:val="24"/>
        </w:rPr>
        <w:t xml:space="preserve">。 </w:t>
      </w:r>
    </w:p>
    <w:p w14:paraId="02F8A70A" w14:textId="77777777" w:rsidR="00472597" w:rsidRDefault="0020534A" w:rsidP="0075709A">
      <w:pPr>
        <w:pStyle w:val="p0"/>
        <w:autoSpaceDN w:val="0"/>
        <w:spacing w:line="480" w:lineRule="auto"/>
        <w:ind w:firstLineChars="400" w:firstLine="960"/>
        <w:jc w:val="left"/>
        <w:rPr>
          <w:rFonts w:ascii="宋体" w:hAnsi="宋体"/>
          <w:sz w:val="24"/>
          <w:szCs w:val="24"/>
        </w:rPr>
      </w:pPr>
      <w:r>
        <w:rPr>
          <w:rFonts w:ascii="宋体" w:hAnsi="宋体" w:hint="eastAsia"/>
          <w:sz w:val="24"/>
          <w:szCs w:val="24"/>
        </w:rPr>
        <w:t>9</w:t>
      </w:r>
      <w:r w:rsidR="00472597">
        <w:rPr>
          <w:rFonts w:ascii="宋体" w:hAnsi="宋体" w:hint="eastAsia"/>
          <w:sz w:val="24"/>
          <w:szCs w:val="24"/>
        </w:rPr>
        <w:t>、</w:t>
      </w:r>
      <w:r w:rsidR="00472597" w:rsidRPr="000A1D1E">
        <w:rPr>
          <w:rFonts w:ascii="宋体" w:hAnsi="宋体" w:hint="eastAsia"/>
          <w:sz w:val="24"/>
          <w:szCs w:val="24"/>
        </w:rPr>
        <w:t>若货物保险由乙方代为购买，则乙方应负责办理相关的理赔手续，若本合同项下的其他货物发生事故的，乙方应当协助甲方和/或其关联方办理相关的理赔手续。</w:t>
      </w:r>
    </w:p>
    <w:p w14:paraId="182CD652" w14:textId="77777777" w:rsidR="00472597" w:rsidRDefault="00972282" w:rsidP="0075709A">
      <w:pPr>
        <w:pStyle w:val="p0"/>
        <w:autoSpaceDN w:val="0"/>
        <w:spacing w:line="480" w:lineRule="auto"/>
        <w:ind w:firstLineChars="400" w:firstLine="960"/>
        <w:jc w:val="left"/>
        <w:rPr>
          <w:rFonts w:ascii="宋体" w:hAnsi="宋体"/>
          <w:b/>
          <w:bCs/>
          <w:sz w:val="24"/>
          <w:szCs w:val="24"/>
        </w:rPr>
      </w:pPr>
      <w:r>
        <w:rPr>
          <w:rFonts w:ascii="宋体" w:hAnsi="宋体" w:hint="eastAsia"/>
          <w:sz w:val="24"/>
          <w:szCs w:val="24"/>
        </w:rPr>
        <w:lastRenderedPageBreak/>
        <w:t xml:space="preserve">                                                                                                              </w:t>
      </w:r>
      <w:r>
        <w:rPr>
          <w:rFonts w:ascii="宋体" w:hAnsi="宋体" w:hint="eastAsia"/>
          <w:sz w:val="24"/>
          <w:szCs w:val="24"/>
        </w:rPr>
        <w:br/>
      </w:r>
      <w:r>
        <w:rPr>
          <w:rFonts w:ascii="宋体" w:hAnsi="宋体" w:hint="eastAsia"/>
          <w:b/>
          <w:bCs/>
          <w:sz w:val="24"/>
          <w:szCs w:val="24"/>
        </w:rPr>
        <w:t>第四条</w:t>
      </w:r>
      <w:r w:rsidR="0056587F">
        <w:rPr>
          <w:rFonts w:ascii="宋体" w:hAnsi="宋体" w:hint="eastAsia"/>
          <w:b/>
          <w:bCs/>
          <w:sz w:val="24"/>
          <w:szCs w:val="24"/>
        </w:rPr>
        <w:t>、</w:t>
      </w:r>
      <w:r>
        <w:rPr>
          <w:rFonts w:ascii="宋体" w:hAnsi="宋体" w:hint="eastAsia"/>
          <w:b/>
          <w:bCs/>
          <w:sz w:val="24"/>
          <w:szCs w:val="24"/>
        </w:rPr>
        <w:t>费用及结算</w:t>
      </w:r>
    </w:p>
    <w:p w14:paraId="0B26B74D" w14:textId="77777777" w:rsidR="006F7EB1" w:rsidRDefault="00972282" w:rsidP="00472597">
      <w:pPr>
        <w:pStyle w:val="p0"/>
        <w:autoSpaceDN w:val="0"/>
        <w:spacing w:line="480" w:lineRule="auto"/>
        <w:ind w:firstLineChars="400" w:firstLine="964"/>
        <w:jc w:val="left"/>
        <w:rPr>
          <w:rFonts w:ascii="宋体" w:hAnsi="宋体"/>
          <w:sz w:val="24"/>
          <w:szCs w:val="24"/>
        </w:rPr>
      </w:pPr>
      <w:r>
        <w:rPr>
          <w:rFonts w:ascii="宋体" w:hAnsi="宋体" w:hint="eastAsia"/>
          <w:b/>
          <w:bCs/>
          <w:sz w:val="24"/>
          <w:szCs w:val="24"/>
        </w:rPr>
        <w:br/>
      </w:r>
      <w:r w:rsidR="00156EE9">
        <w:rPr>
          <w:rFonts w:ascii="宋体" w:hAnsi="宋体" w:hint="eastAsia"/>
          <w:b/>
          <w:bCs/>
          <w:sz w:val="24"/>
          <w:szCs w:val="24"/>
        </w:rPr>
        <w:t xml:space="preserve">    </w:t>
      </w:r>
      <w:r>
        <w:rPr>
          <w:rFonts w:ascii="宋体" w:hAnsi="宋体" w:hint="eastAsia"/>
          <w:b/>
          <w:bCs/>
          <w:sz w:val="24"/>
          <w:szCs w:val="24"/>
        </w:rPr>
        <w:t>一、</w:t>
      </w:r>
      <w:r>
        <w:rPr>
          <w:rFonts w:ascii="宋体" w:hAnsi="宋体" w:hint="eastAsia"/>
          <w:sz w:val="24"/>
          <w:szCs w:val="24"/>
        </w:rPr>
        <w:t>为避免不必要的纠纷，物流费用以乙方报价(邮件或传真形式)、甲方接受的为准。</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二、为避免汇率损失，双方应以</w:t>
      </w:r>
      <w:r w:rsidR="00F47057" w:rsidRPr="000A1D1E">
        <w:rPr>
          <w:rFonts w:ascii="宋体" w:hAnsi="宋体" w:hint="eastAsia"/>
          <w:sz w:val="24"/>
          <w:szCs w:val="24"/>
          <w:u w:val="single"/>
        </w:rPr>
        <w:t>人民币</w:t>
      </w:r>
      <w:r w:rsidR="00F47057">
        <w:rPr>
          <w:rFonts w:ascii="宋体" w:hAnsi="宋体" w:hint="eastAsia"/>
          <w:sz w:val="24"/>
          <w:szCs w:val="24"/>
        </w:rPr>
        <w:t>方式</w:t>
      </w:r>
      <w:r>
        <w:rPr>
          <w:rFonts w:ascii="宋体" w:hAnsi="宋体" w:hint="eastAsia"/>
          <w:sz w:val="24"/>
          <w:szCs w:val="24"/>
        </w:rPr>
        <w:t>进行结算。如有一方无法按照行业习惯的币种进行结算的，应以不损害另一方利益为原则，双方根据具体情况另行协商确定兑换汇率</w:t>
      </w:r>
      <w:r w:rsidR="00F47057">
        <w:rPr>
          <w:rFonts w:ascii="宋体" w:hAnsi="宋体" w:hint="eastAsia"/>
          <w:sz w:val="24"/>
          <w:szCs w:val="24"/>
        </w:rPr>
        <w:t>，若涉及兑换汇率，兑换汇率以兑换币种当月的最高牌价为准</w:t>
      </w:r>
      <w:r>
        <w:rPr>
          <w:rFonts w:ascii="宋体" w:hAnsi="宋体" w:hint="eastAsia"/>
          <w:sz w:val="24"/>
          <w:szCs w:val="24"/>
        </w:rPr>
        <w:t>。</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三、甲方未指定其他付款人的，由甲方付款；甲方指定其他付款人的，由该指定付款人付款，甲方承担连带付款责任。</w:t>
      </w:r>
      <w:r>
        <w:rPr>
          <w:rFonts w:ascii="宋体" w:hAnsi="宋体" w:hint="eastAsia"/>
          <w:sz w:val="24"/>
          <w:szCs w:val="24"/>
        </w:rPr>
        <w:br/>
      </w:r>
      <w:r w:rsidR="00156EE9">
        <w:rPr>
          <w:rFonts w:ascii="宋体" w:hAnsi="宋体" w:hint="eastAsia"/>
          <w:sz w:val="24"/>
          <w:szCs w:val="24"/>
        </w:rPr>
        <w:t xml:space="preserve">    </w:t>
      </w:r>
      <w:r>
        <w:rPr>
          <w:rFonts w:ascii="宋体" w:hAnsi="宋体" w:hint="eastAsia"/>
          <w:sz w:val="24"/>
          <w:szCs w:val="24"/>
        </w:rPr>
        <w:t xml:space="preserve">四、双方约定以 </w:t>
      </w:r>
      <w:r>
        <w:rPr>
          <w:rFonts w:ascii="宋体" w:hAnsi="宋体" w:hint="eastAsia"/>
          <w:sz w:val="24"/>
          <w:szCs w:val="24"/>
          <w:u w:val="single"/>
        </w:rPr>
        <w:t xml:space="preserve"> </w:t>
      </w:r>
      <w:proofErr w:type="gramStart"/>
      <w:r w:rsidR="00276199" w:rsidRPr="00BC692E">
        <w:rPr>
          <w:rFonts w:ascii="宋体" w:hAnsi="宋体" w:hint="eastAsia"/>
          <w:b/>
          <w:sz w:val="24"/>
          <w:szCs w:val="24"/>
          <w:u w:val="single"/>
        </w:rPr>
        <w:t>贰</w:t>
      </w:r>
      <w:proofErr w:type="gramEnd"/>
      <w:r>
        <w:rPr>
          <w:rFonts w:ascii="宋体" w:hAnsi="宋体" w:hint="eastAsia"/>
          <w:sz w:val="24"/>
          <w:szCs w:val="24"/>
          <w:u w:val="single"/>
        </w:rPr>
        <w:t xml:space="preserve">  </w:t>
      </w:r>
      <w:r>
        <w:rPr>
          <w:rFonts w:ascii="宋体" w:hAnsi="宋体" w:hint="eastAsia"/>
          <w:sz w:val="24"/>
          <w:szCs w:val="24"/>
        </w:rPr>
        <w:t>方式进行物流费用的结算：</w:t>
      </w:r>
      <w:r>
        <w:rPr>
          <w:rFonts w:ascii="宋体" w:hAnsi="宋体" w:hint="eastAsia"/>
          <w:sz w:val="24"/>
          <w:szCs w:val="24"/>
        </w:rPr>
        <w:br/>
      </w:r>
      <w:r w:rsidR="0056587F">
        <w:rPr>
          <w:rFonts w:ascii="宋体" w:hAnsi="宋体" w:hint="eastAsia"/>
          <w:sz w:val="24"/>
          <w:szCs w:val="24"/>
        </w:rPr>
        <w:t xml:space="preserve">    </w:t>
      </w:r>
      <w:r>
        <w:rPr>
          <w:rFonts w:ascii="宋体" w:hAnsi="宋体" w:hint="eastAsia"/>
          <w:sz w:val="24"/>
          <w:szCs w:val="24"/>
        </w:rPr>
        <w:t>壹:票结，即每做一票，结算一票的费用,当月物流服务没完成将自动转为月结方式。细则补充：1)如甲</w:t>
      </w:r>
      <w:r w:rsidR="006F7EB1">
        <w:rPr>
          <w:rFonts w:ascii="宋体" w:hAnsi="宋体" w:hint="eastAsia"/>
          <w:sz w:val="24"/>
          <w:szCs w:val="24"/>
        </w:rPr>
        <w:t>方</w:t>
      </w:r>
      <w:r>
        <w:rPr>
          <w:rFonts w:ascii="宋体" w:hAnsi="宋体" w:hint="eastAsia"/>
          <w:sz w:val="24"/>
          <w:szCs w:val="24"/>
        </w:rPr>
        <w:t>使用乙仓库服务，需在货物离开乙方控制前结清费用。2)双方约定，</w:t>
      </w:r>
      <w:r w:rsidR="006F7EB1" w:rsidRPr="0056587F">
        <w:rPr>
          <w:rFonts w:ascii="宋体" w:hAnsi="宋体" w:hint="eastAsia"/>
          <w:sz w:val="24"/>
          <w:szCs w:val="24"/>
        </w:rPr>
        <w:t>甲方连续3个月未向乙方支付相关费用的，或者拒付物流费用，乙方对货物可行使留置权</w:t>
      </w:r>
      <w:r w:rsidRPr="0056587F">
        <w:rPr>
          <w:rFonts w:ascii="宋体" w:hAnsi="宋体" w:hint="eastAsia"/>
          <w:sz w:val="24"/>
          <w:szCs w:val="24"/>
        </w:rPr>
        <w:t>。</w:t>
      </w:r>
      <w:r w:rsidRPr="008D7BA8">
        <w:rPr>
          <w:rFonts w:ascii="宋体" w:hAnsi="宋体" w:hint="eastAsia"/>
          <w:color w:val="FF0000"/>
          <w:sz w:val="24"/>
          <w:szCs w:val="24"/>
        </w:rPr>
        <w:br/>
      </w:r>
      <w:r w:rsidR="0056587F">
        <w:rPr>
          <w:rFonts w:ascii="宋体" w:hAnsi="宋体" w:hint="eastAsia"/>
          <w:sz w:val="24"/>
          <w:szCs w:val="24"/>
        </w:rPr>
        <w:t xml:space="preserve">    </w:t>
      </w:r>
      <w:r>
        <w:rPr>
          <w:rFonts w:ascii="宋体" w:hAnsi="宋体" w:hint="eastAsia"/>
          <w:sz w:val="24"/>
          <w:szCs w:val="24"/>
        </w:rPr>
        <w:t xml:space="preserve">贰： 月结， </w:t>
      </w:r>
      <w:r w:rsidR="00B90C8A">
        <w:rPr>
          <w:rFonts w:ascii="宋体" w:hAnsi="宋体" w:hint="eastAsia"/>
          <w:sz w:val="24"/>
          <w:szCs w:val="24"/>
        </w:rPr>
        <w:t>见票</w:t>
      </w:r>
      <w:r>
        <w:rPr>
          <w:rFonts w:ascii="宋体" w:hAnsi="宋体" w:hint="eastAsia"/>
          <w:sz w:val="24"/>
          <w:szCs w:val="24"/>
        </w:rPr>
        <w:t>月结</w:t>
      </w:r>
      <w:r>
        <w:rPr>
          <w:rFonts w:ascii="宋体" w:hAnsi="宋体" w:hint="eastAsia"/>
          <w:sz w:val="24"/>
          <w:szCs w:val="24"/>
          <w:u w:val="single"/>
        </w:rPr>
        <w:t xml:space="preserve"> </w:t>
      </w:r>
      <w:r w:rsidR="00D73B10">
        <w:rPr>
          <w:rFonts w:ascii="宋体" w:hAnsi="宋体" w:hint="eastAsia"/>
          <w:sz w:val="24"/>
          <w:szCs w:val="24"/>
          <w:u w:val="single"/>
        </w:rPr>
        <w:t>2</w:t>
      </w:r>
      <w:r w:rsidR="00276199">
        <w:rPr>
          <w:rFonts w:ascii="宋体" w:hAnsi="宋体" w:hint="eastAsia"/>
          <w:sz w:val="24"/>
          <w:szCs w:val="24"/>
          <w:u w:val="single"/>
        </w:rPr>
        <w:t>5</w:t>
      </w:r>
      <w:r>
        <w:rPr>
          <w:rFonts w:ascii="宋体" w:hAnsi="宋体" w:hint="eastAsia"/>
          <w:sz w:val="24"/>
          <w:szCs w:val="24"/>
          <w:u w:val="single"/>
        </w:rPr>
        <w:t xml:space="preserve"> </w:t>
      </w:r>
      <w:r>
        <w:rPr>
          <w:rFonts w:ascii="宋体" w:hAnsi="宋体" w:hint="eastAsia"/>
          <w:sz w:val="24"/>
          <w:szCs w:val="24"/>
        </w:rPr>
        <w:t>天，即甲方</w:t>
      </w:r>
      <w:r w:rsidR="00B90C8A">
        <w:rPr>
          <w:rFonts w:ascii="宋体" w:hAnsi="宋体" w:hint="eastAsia"/>
          <w:sz w:val="24"/>
          <w:szCs w:val="24"/>
        </w:rPr>
        <w:t>在收到乙方开具前一月发票后，最多不超过</w:t>
      </w:r>
      <w:r w:rsidRPr="00B90C8A">
        <w:rPr>
          <w:rFonts w:ascii="宋体" w:hAnsi="宋体" w:hint="eastAsia"/>
          <w:sz w:val="24"/>
          <w:szCs w:val="24"/>
          <w:u w:val="single"/>
        </w:rPr>
        <w:t xml:space="preserve"> </w:t>
      </w:r>
      <w:r w:rsidR="00D73B10" w:rsidRPr="00B90C8A">
        <w:rPr>
          <w:rFonts w:ascii="宋体" w:hAnsi="宋体" w:hint="eastAsia"/>
          <w:sz w:val="24"/>
          <w:szCs w:val="24"/>
          <w:u w:val="single"/>
        </w:rPr>
        <w:t>25</w:t>
      </w:r>
      <w:r w:rsidRPr="00B90C8A">
        <w:rPr>
          <w:rFonts w:ascii="宋体" w:hAnsi="宋体" w:hint="eastAsia"/>
          <w:sz w:val="24"/>
          <w:szCs w:val="24"/>
          <w:u w:val="single"/>
        </w:rPr>
        <w:t xml:space="preserve"> </w:t>
      </w:r>
      <w:r w:rsidR="00B90C8A">
        <w:rPr>
          <w:rFonts w:ascii="宋体" w:hAnsi="宋体" w:hint="eastAsia"/>
          <w:sz w:val="24"/>
          <w:szCs w:val="24"/>
        </w:rPr>
        <w:t>日</w:t>
      </w:r>
      <w:r>
        <w:rPr>
          <w:rFonts w:ascii="宋体" w:hAnsi="宋体" w:hint="eastAsia"/>
          <w:sz w:val="24"/>
          <w:szCs w:val="24"/>
        </w:rPr>
        <w:t>向乙方支付上月的费用（例如甲方应于</w:t>
      </w:r>
      <w:smartTag w:uri="urn:schemas-microsoft-com:office:smarttags" w:element="chsdate">
        <w:smartTagPr>
          <w:attr w:name="IsROCDate" w:val="False"/>
          <w:attr w:name="IsLunarDate" w:val="False"/>
          <w:attr w:name="Day" w:val="25"/>
          <w:attr w:name="Month" w:val="4"/>
          <w:attr w:name="Year" w:val="2014"/>
        </w:smartTagPr>
        <w:r>
          <w:rPr>
            <w:rFonts w:ascii="宋体" w:hAnsi="宋体" w:hint="eastAsia"/>
            <w:sz w:val="24"/>
            <w:szCs w:val="24"/>
          </w:rPr>
          <w:t>2014年</w:t>
        </w:r>
        <w:r>
          <w:rPr>
            <w:rFonts w:ascii="宋体" w:hAnsi="宋体" w:hint="eastAsia"/>
            <w:sz w:val="24"/>
            <w:szCs w:val="24"/>
            <w:u w:val="single"/>
          </w:rPr>
          <w:t xml:space="preserve"> </w:t>
        </w:r>
        <w:r w:rsidR="00276199">
          <w:rPr>
            <w:rFonts w:ascii="宋体" w:hAnsi="宋体" w:hint="eastAsia"/>
            <w:sz w:val="24"/>
            <w:szCs w:val="24"/>
            <w:u w:val="single"/>
          </w:rPr>
          <w:t>4</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smartTag>
      <w:r w:rsidR="00D73B10">
        <w:rPr>
          <w:rFonts w:ascii="宋体" w:hAnsi="宋体" w:hint="eastAsia"/>
          <w:sz w:val="24"/>
          <w:szCs w:val="24"/>
          <w:u w:val="single"/>
        </w:rPr>
        <w:t>2</w:t>
      </w:r>
      <w:r w:rsidR="00276199">
        <w:rPr>
          <w:rFonts w:ascii="宋体" w:hAnsi="宋体" w:hint="eastAsia"/>
          <w:sz w:val="24"/>
          <w:szCs w:val="24"/>
          <w:u w:val="single"/>
        </w:rPr>
        <w:t>5</w:t>
      </w:r>
      <w:r>
        <w:rPr>
          <w:rFonts w:ascii="宋体" w:hAnsi="宋体" w:hint="eastAsia"/>
          <w:sz w:val="24"/>
          <w:szCs w:val="24"/>
          <w:u w:val="single"/>
        </w:rPr>
        <w:t xml:space="preserve"> </w:t>
      </w:r>
      <w:r>
        <w:rPr>
          <w:rFonts w:ascii="宋体" w:hAnsi="宋体" w:hint="eastAsia"/>
          <w:sz w:val="24"/>
          <w:szCs w:val="24"/>
        </w:rPr>
        <w:t>日之前向乙方支付2014年</w:t>
      </w:r>
      <w:r>
        <w:rPr>
          <w:rFonts w:ascii="宋体" w:hAnsi="宋体" w:hint="eastAsia"/>
          <w:sz w:val="24"/>
          <w:szCs w:val="24"/>
          <w:u w:val="single"/>
        </w:rPr>
        <w:t xml:space="preserve"> </w:t>
      </w:r>
      <w:r w:rsidR="00276199">
        <w:rPr>
          <w:rFonts w:ascii="宋体" w:hAnsi="宋体" w:hint="eastAsia"/>
          <w:sz w:val="24"/>
          <w:szCs w:val="24"/>
          <w:u w:val="single"/>
        </w:rPr>
        <w:t>3</w:t>
      </w:r>
      <w:r>
        <w:rPr>
          <w:rFonts w:ascii="宋体" w:hAnsi="宋体" w:hint="eastAsia"/>
          <w:sz w:val="24"/>
          <w:szCs w:val="24"/>
          <w:u w:val="single"/>
        </w:rPr>
        <w:t xml:space="preserve"> </w:t>
      </w:r>
      <w:r>
        <w:rPr>
          <w:rFonts w:ascii="宋体" w:hAnsi="宋体" w:hint="eastAsia"/>
          <w:sz w:val="24"/>
          <w:szCs w:val="24"/>
        </w:rPr>
        <w:t xml:space="preserve"> 月全月发生的费用）；乙方为甲方提供的信用额度为累计不超过5万 ，费用累计超出此信用额度的，甲方应立即付清超出部分，否则乙方有权拒绝接单或中止操作；细则补充：双方约定，</w:t>
      </w:r>
      <w:r w:rsidRPr="0056587F">
        <w:rPr>
          <w:rFonts w:ascii="宋体" w:hAnsi="宋体" w:hint="eastAsia"/>
          <w:sz w:val="24"/>
          <w:szCs w:val="24"/>
        </w:rPr>
        <w:t>甲方连续3个月未向乙方</w:t>
      </w:r>
      <w:r w:rsidR="00276199" w:rsidRPr="0056587F">
        <w:rPr>
          <w:rFonts w:ascii="宋体" w:hAnsi="宋体" w:hint="eastAsia"/>
          <w:sz w:val="24"/>
          <w:szCs w:val="24"/>
        </w:rPr>
        <w:t>支付相关费用</w:t>
      </w:r>
      <w:r w:rsidRPr="0056587F">
        <w:rPr>
          <w:rFonts w:ascii="宋体" w:hAnsi="宋体" w:hint="eastAsia"/>
          <w:sz w:val="24"/>
          <w:szCs w:val="24"/>
        </w:rPr>
        <w:t>的，或者拒付物流费用，乙方对货物可行使留置权</w:t>
      </w:r>
      <w:r>
        <w:rPr>
          <w:rFonts w:ascii="宋体" w:hAnsi="宋体" w:hint="eastAsia"/>
          <w:sz w:val="24"/>
          <w:szCs w:val="24"/>
        </w:rPr>
        <w:t>。</w:t>
      </w:r>
    </w:p>
    <w:p w14:paraId="6752AF3B" w14:textId="77777777" w:rsidR="00472597" w:rsidRDefault="00472597" w:rsidP="0075709A">
      <w:pPr>
        <w:pStyle w:val="p0"/>
        <w:autoSpaceDN w:val="0"/>
        <w:spacing w:line="480" w:lineRule="auto"/>
        <w:ind w:firstLineChars="400" w:firstLine="960"/>
        <w:jc w:val="left"/>
        <w:rPr>
          <w:rFonts w:ascii="宋体" w:hAnsi="宋体"/>
          <w:sz w:val="24"/>
          <w:szCs w:val="24"/>
        </w:rPr>
      </w:pPr>
    </w:p>
    <w:p w14:paraId="6A19555B" w14:textId="77777777" w:rsidR="006F7EB1" w:rsidRDefault="006F7EB1">
      <w:pPr>
        <w:pStyle w:val="p0"/>
        <w:autoSpaceDN w:val="0"/>
        <w:spacing w:line="480" w:lineRule="auto"/>
        <w:jc w:val="left"/>
        <w:rPr>
          <w:rFonts w:ascii="宋体" w:hAnsi="宋体"/>
          <w:b/>
          <w:bCs/>
          <w:sz w:val="24"/>
          <w:szCs w:val="24"/>
        </w:rPr>
      </w:pPr>
      <w:r w:rsidRPr="0056587F">
        <w:rPr>
          <w:rFonts w:ascii="宋体" w:hAnsi="宋体" w:hint="eastAsia"/>
          <w:b/>
          <w:bCs/>
          <w:sz w:val="24"/>
          <w:szCs w:val="24"/>
        </w:rPr>
        <w:t>第五条</w:t>
      </w:r>
      <w:r w:rsidR="0056587F">
        <w:rPr>
          <w:rFonts w:ascii="宋体" w:hAnsi="宋体" w:hint="eastAsia"/>
          <w:b/>
          <w:bCs/>
          <w:sz w:val="24"/>
          <w:szCs w:val="24"/>
        </w:rPr>
        <w:t>、</w:t>
      </w:r>
      <w:r w:rsidRPr="0056587F">
        <w:rPr>
          <w:rFonts w:ascii="宋体" w:hAnsi="宋体" w:hint="eastAsia"/>
          <w:b/>
          <w:bCs/>
          <w:sz w:val="24"/>
          <w:szCs w:val="24"/>
        </w:rPr>
        <w:t>押金</w:t>
      </w:r>
    </w:p>
    <w:p w14:paraId="12D398F1" w14:textId="57C67EE3" w:rsidR="00726384" w:rsidRPr="00B24F90" w:rsidRDefault="00726384" w:rsidP="00726384">
      <w:pPr>
        <w:pStyle w:val="p0"/>
        <w:autoSpaceDN w:val="0"/>
        <w:spacing w:line="480" w:lineRule="auto"/>
        <w:ind w:firstLineChars="200" w:firstLine="480"/>
        <w:jc w:val="left"/>
        <w:rPr>
          <w:rFonts w:ascii="宋体" w:hAnsi="宋体"/>
          <w:sz w:val="24"/>
          <w:szCs w:val="24"/>
        </w:rPr>
      </w:pPr>
      <w:r w:rsidRPr="00B24F90">
        <w:rPr>
          <w:rFonts w:ascii="宋体" w:hAnsi="宋体" w:hint="eastAsia"/>
          <w:sz w:val="24"/>
          <w:szCs w:val="24"/>
        </w:rPr>
        <w:t>1、本次协议签订属于续签及新增100平米面积租赁。在此协议框架下甲方不再额外收取乙方服务项目押金。</w:t>
      </w:r>
      <w:r w:rsidR="00E07B68" w:rsidRPr="00B24F90">
        <w:rPr>
          <w:rFonts w:ascii="宋体" w:hAnsi="宋体" w:hint="eastAsia"/>
          <w:sz w:val="24"/>
          <w:szCs w:val="24"/>
        </w:rPr>
        <w:t>目前甲方累计共支付乙方押金为：人民币31000.00元整（大写：人民币叁万壹仟元整）。</w:t>
      </w:r>
    </w:p>
    <w:p w14:paraId="68EC659D" w14:textId="57760142" w:rsidR="00472597" w:rsidRPr="00B24F90" w:rsidRDefault="00B24F90" w:rsidP="00726384">
      <w:pPr>
        <w:pStyle w:val="p0"/>
        <w:autoSpaceDN w:val="0"/>
        <w:spacing w:line="480" w:lineRule="auto"/>
        <w:ind w:firstLineChars="200" w:firstLine="480"/>
        <w:jc w:val="left"/>
        <w:rPr>
          <w:rFonts w:ascii="宋体" w:hAnsi="宋体"/>
          <w:sz w:val="24"/>
          <w:szCs w:val="24"/>
        </w:rPr>
      </w:pPr>
      <w:r w:rsidRPr="00B24F90">
        <w:rPr>
          <w:rFonts w:ascii="宋体" w:hAnsi="宋体" w:hint="eastAsia"/>
          <w:sz w:val="24"/>
          <w:szCs w:val="24"/>
        </w:rPr>
        <w:t>2、双方约定：</w:t>
      </w:r>
      <w:r w:rsidR="00726384" w:rsidRPr="00B24F90">
        <w:rPr>
          <w:rFonts w:ascii="宋体" w:hAnsi="宋体" w:hint="eastAsia"/>
          <w:sz w:val="24"/>
          <w:szCs w:val="24"/>
        </w:rPr>
        <w:t>从2020年4月1日起甲方租赁乙方普通仓库面积以450平米计</w:t>
      </w:r>
      <w:r w:rsidR="00F42C7F" w:rsidRPr="00B24F90">
        <w:rPr>
          <w:rFonts w:ascii="宋体" w:hAnsi="宋体" w:hint="eastAsia"/>
          <w:sz w:val="24"/>
          <w:szCs w:val="24"/>
        </w:rPr>
        <w:t>。</w:t>
      </w:r>
      <w:r w:rsidR="00EF564F" w:rsidRPr="00B24F90">
        <w:rPr>
          <w:rFonts w:ascii="宋体" w:hAnsi="宋体" w:hint="eastAsia"/>
          <w:sz w:val="24"/>
          <w:szCs w:val="24"/>
        </w:rPr>
        <w:t>仓租维持原租用单价不变，即：2.5元/平方米/天。</w:t>
      </w:r>
    </w:p>
    <w:p w14:paraId="6E8C079D" w14:textId="15B8B40E" w:rsidR="00EF564F" w:rsidRPr="00B24F90" w:rsidRDefault="00EF564F" w:rsidP="00726384">
      <w:pPr>
        <w:pStyle w:val="p0"/>
        <w:autoSpaceDN w:val="0"/>
        <w:spacing w:line="480" w:lineRule="auto"/>
        <w:ind w:firstLineChars="200" w:firstLine="480"/>
        <w:jc w:val="left"/>
        <w:rPr>
          <w:rFonts w:ascii="宋体" w:hAnsi="宋体"/>
          <w:b/>
          <w:bCs/>
          <w:sz w:val="24"/>
          <w:szCs w:val="24"/>
        </w:rPr>
      </w:pPr>
      <w:r w:rsidRPr="00B24F90">
        <w:rPr>
          <w:rFonts w:ascii="宋体" w:hAnsi="宋体" w:hint="eastAsia"/>
          <w:sz w:val="24"/>
          <w:szCs w:val="24"/>
        </w:rPr>
        <w:t>3、双方约定：甲方使用面积可根据实际情况调整，最终调整面积和租用面积以双方确定为准。</w:t>
      </w:r>
    </w:p>
    <w:p w14:paraId="23ABAF33" w14:textId="59B3AA79" w:rsidR="00472597" w:rsidRDefault="00EF564F" w:rsidP="00415B95">
      <w:pPr>
        <w:pStyle w:val="p0"/>
        <w:autoSpaceDN w:val="0"/>
        <w:spacing w:line="480" w:lineRule="auto"/>
        <w:ind w:firstLineChars="200" w:firstLine="480"/>
        <w:jc w:val="left"/>
        <w:rPr>
          <w:rFonts w:ascii="宋体" w:hAnsi="宋体"/>
          <w:sz w:val="24"/>
          <w:szCs w:val="24"/>
        </w:rPr>
      </w:pPr>
      <w:r>
        <w:rPr>
          <w:rFonts w:ascii="宋体" w:hAnsi="宋体" w:hint="eastAsia"/>
          <w:sz w:val="24"/>
          <w:szCs w:val="24"/>
        </w:rPr>
        <w:t>4</w:t>
      </w:r>
      <w:r w:rsidR="00156EE9">
        <w:rPr>
          <w:rFonts w:ascii="宋体" w:hAnsi="宋体" w:hint="eastAsia"/>
          <w:sz w:val="24"/>
          <w:szCs w:val="24"/>
        </w:rPr>
        <w:t>、</w:t>
      </w:r>
      <w:r w:rsidR="00415B95" w:rsidRPr="00CE27EE">
        <w:rPr>
          <w:rFonts w:ascii="宋体" w:hAnsi="宋体" w:hint="eastAsia"/>
          <w:sz w:val="24"/>
          <w:szCs w:val="24"/>
        </w:rPr>
        <w:t>双方约定：若甲乙双方合作到期且未续约的，在甲方支付/结清乙方所有服务费用后，对于甲方所支付给乙方押金，乙方将在7个工作日内以银行转账方式返还至甲方指定银行账户。</w:t>
      </w:r>
    </w:p>
    <w:p w14:paraId="0C6D05FB" w14:textId="77777777" w:rsidR="00972282" w:rsidRDefault="00972282" w:rsidP="00415B95">
      <w:pPr>
        <w:pStyle w:val="p0"/>
        <w:autoSpaceDN w:val="0"/>
        <w:spacing w:line="480" w:lineRule="auto"/>
        <w:ind w:firstLineChars="200" w:firstLine="480"/>
        <w:jc w:val="left"/>
        <w:rPr>
          <w:rFonts w:ascii="宋体" w:hAnsi="宋体"/>
          <w:sz w:val="24"/>
          <w:szCs w:val="24"/>
        </w:rPr>
      </w:pPr>
      <w:r>
        <w:rPr>
          <w:rFonts w:ascii="宋体" w:hAnsi="宋体" w:hint="eastAsia"/>
          <w:sz w:val="24"/>
          <w:szCs w:val="24"/>
        </w:rPr>
        <w:br/>
      </w:r>
      <w:r>
        <w:rPr>
          <w:rFonts w:ascii="宋体" w:hAnsi="宋体" w:hint="eastAsia"/>
          <w:b/>
          <w:bCs/>
          <w:sz w:val="24"/>
          <w:szCs w:val="24"/>
        </w:rPr>
        <w:t>第</w:t>
      </w:r>
      <w:r w:rsidR="00D73B10">
        <w:rPr>
          <w:rFonts w:ascii="宋体" w:hAnsi="宋体" w:hint="eastAsia"/>
          <w:b/>
          <w:bCs/>
          <w:sz w:val="24"/>
          <w:szCs w:val="24"/>
        </w:rPr>
        <w:t>六</w:t>
      </w:r>
      <w:r>
        <w:rPr>
          <w:rFonts w:ascii="宋体" w:hAnsi="宋体" w:hint="eastAsia"/>
          <w:b/>
          <w:bCs/>
          <w:sz w:val="24"/>
          <w:szCs w:val="24"/>
        </w:rPr>
        <w:t>条 争议解决</w:t>
      </w:r>
      <w:r>
        <w:rPr>
          <w:rFonts w:ascii="宋体" w:hAnsi="宋体" w:hint="eastAsia"/>
          <w:b/>
          <w:bCs/>
          <w:sz w:val="24"/>
          <w:szCs w:val="24"/>
        </w:rPr>
        <w:br/>
      </w:r>
      <w:r>
        <w:rPr>
          <w:rFonts w:ascii="宋体" w:hAnsi="宋体" w:hint="eastAsia"/>
          <w:sz w:val="24"/>
          <w:szCs w:val="24"/>
        </w:rPr>
        <w:t xml:space="preserve">   </w:t>
      </w:r>
      <w:r w:rsidR="00B27D9C">
        <w:rPr>
          <w:rFonts w:ascii="宋体" w:hAnsi="宋体" w:hint="eastAsia"/>
          <w:sz w:val="24"/>
          <w:szCs w:val="24"/>
        </w:rPr>
        <w:t xml:space="preserve"> </w:t>
      </w:r>
      <w:r>
        <w:rPr>
          <w:rFonts w:ascii="宋体" w:hAnsi="宋体" w:hint="eastAsia"/>
          <w:sz w:val="24"/>
          <w:szCs w:val="24"/>
        </w:rPr>
        <w:t>本合同执行中如发生争议，先由双方协商解决，如协商不能解决，采取下列第</w:t>
      </w:r>
      <w:r w:rsidRPr="000A1D1E">
        <w:rPr>
          <w:rFonts w:ascii="宋体" w:hAnsi="宋体" w:hint="eastAsia"/>
          <w:sz w:val="24"/>
          <w:szCs w:val="24"/>
          <w:u w:val="single"/>
        </w:rPr>
        <w:t xml:space="preserve"> </w:t>
      </w:r>
      <w:r w:rsidR="0056587F" w:rsidRPr="000A1D1E">
        <w:rPr>
          <w:rFonts w:ascii="宋体" w:hAnsi="宋体" w:hint="eastAsia"/>
          <w:sz w:val="24"/>
          <w:szCs w:val="24"/>
          <w:u w:val="single"/>
        </w:rPr>
        <w:t xml:space="preserve"> </w:t>
      </w:r>
      <w:proofErr w:type="gramStart"/>
      <w:r w:rsidR="00F47057" w:rsidRPr="000A1D1E">
        <w:rPr>
          <w:rFonts w:ascii="宋体" w:hAnsi="宋体" w:hint="eastAsia"/>
          <w:sz w:val="24"/>
          <w:szCs w:val="24"/>
          <w:u w:val="single"/>
        </w:rPr>
        <w:t>贰</w:t>
      </w:r>
      <w:proofErr w:type="gramEnd"/>
      <w:r w:rsidR="0056587F" w:rsidRPr="000A1D1E">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种方式进行解决：</w:t>
      </w:r>
      <w:r>
        <w:rPr>
          <w:rFonts w:ascii="宋体" w:hAnsi="宋体" w:hint="eastAsia"/>
          <w:sz w:val="24"/>
          <w:szCs w:val="24"/>
        </w:rPr>
        <w:br/>
      </w:r>
      <w:r w:rsidR="0056587F">
        <w:rPr>
          <w:rFonts w:ascii="宋体" w:hAnsi="宋体" w:hint="eastAsia"/>
          <w:sz w:val="24"/>
          <w:szCs w:val="24"/>
        </w:rPr>
        <w:t xml:space="preserve">    </w:t>
      </w:r>
      <w:r>
        <w:rPr>
          <w:rFonts w:ascii="宋体" w:hAnsi="宋体" w:hint="eastAsia"/>
          <w:sz w:val="24"/>
          <w:szCs w:val="24"/>
        </w:rPr>
        <w:t>壹. 向乙方所在地的人民法院起诉。</w:t>
      </w:r>
      <w:r>
        <w:rPr>
          <w:rFonts w:ascii="宋体" w:hAnsi="宋体" w:hint="eastAsia"/>
          <w:sz w:val="24"/>
          <w:szCs w:val="24"/>
        </w:rPr>
        <w:br/>
      </w:r>
      <w:r w:rsidR="0056587F">
        <w:rPr>
          <w:rFonts w:ascii="宋体" w:hAnsi="宋体" w:hint="eastAsia"/>
          <w:sz w:val="24"/>
          <w:szCs w:val="24"/>
        </w:rPr>
        <w:t xml:space="preserve">    </w:t>
      </w:r>
      <w:r>
        <w:rPr>
          <w:rFonts w:ascii="宋体" w:hAnsi="宋体" w:hint="eastAsia"/>
          <w:sz w:val="24"/>
          <w:szCs w:val="24"/>
        </w:rPr>
        <w:t>贰. 提交中国国际经济贸易</w:t>
      </w:r>
      <w:r w:rsidR="0056587F">
        <w:rPr>
          <w:rFonts w:ascii="宋体" w:hAnsi="宋体" w:hint="eastAsia"/>
          <w:sz w:val="24"/>
          <w:szCs w:val="24"/>
        </w:rPr>
        <w:t>仲裁委员会，按照申请仲裁时该会现行有效的仲裁规则进行仲裁，</w:t>
      </w:r>
      <w:r w:rsidR="00D73B10">
        <w:rPr>
          <w:rFonts w:ascii="宋体" w:hAnsi="宋体" w:hint="eastAsia"/>
          <w:sz w:val="24"/>
          <w:szCs w:val="24"/>
        </w:rPr>
        <w:t>仲裁</w:t>
      </w:r>
      <w:r>
        <w:rPr>
          <w:rFonts w:ascii="宋体" w:hAnsi="宋体" w:hint="eastAsia"/>
          <w:sz w:val="24"/>
          <w:szCs w:val="24"/>
        </w:rPr>
        <w:t>地点</w:t>
      </w:r>
      <w:r w:rsidR="00D73B10">
        <w:rPr>
          <w:rFonts w:ascii="宋体" w:hAnsi="宋体" w:hint="eastAsia"/>
          <w:sz w:val="24"/>
          <w:szCs w:val="24"/>
        </w:rPr>
        <w:t>为</w:t>
      </w:r>
      <w:r w:rsidR="00F47057" w:rsidRPr="00F47057">
        <w:rPr>
          <w:rFonts w:ascii="宋体" w:hAnsi="宋体" w:hint="eastAsia"/>
          <w:sz w:val="24"/>
          <w:szCs w:val="24"/>
          <w:u w:val="single"/>
        </w:rPr>
        <w:t>北京</w:t>
      </w:r>
      <w:r>
        <w:rPr>
          <w:rFonts w:ascii="宋体" w:hAnsi="宋体" w:hint="eastAsia"/>
          <w:sz w:val="24"/>
          <w:szCs w:val="24"/>
        </w:rPr>
        <w:t>。仲裁裁决是终局的，对双方均有约束力。</w:t>
      </w:r>
      <w:r>
        <w:rPr>
          <w:rFonts w:ascii="宋体" w:hAnsi="宋体" w:hint="eastAsia"/>
          <w:sz w:val="24"/>
          <w:szCs w:val="24"/>
        </w:rPr>
        <w:br/>
      </w:r>
    </w:p>
    <w:p w14:paraId="4D8B287A" w14:textId="77777777" w:rsidR="00472597" w:rsidRDefault="00472597" w:rsidP="00415B95">
      <w:pPr>
        <w:pStyle w:val="p0"/>
        <w:autoSpaceDN w:val="0"/>
        <w:spacing w:line="480" w:lineRule="auto"/>
        <w:ind w:firstLineChars="200" w:firstLine="480"/>
        <w:jc w:val="left"/>
        <w:rPr>
          <w:rFonts w:ascii="宋体" w:hAnsi="宋体"/>
          <w:sz w:val="24"/>
          <w:szCs w:val="24"/>
        </w:rPr>
      </w:pPr>
    </w:p>
    <w:p w14:paraId="6E9CB64C" w14:textId="77777777" w:rsidR="00472597" w:rsidRDefault="00472597" w:rsidP="00415B95">
      <w:pPr>
        <w:pStyle w:val="p0"/>
        <w:autoSpaceDN w:val="0"/>
        <w:spacing w:line="480" w:lineRule="auto"/>
        <w:ind w:firstLineChars="200" w:firstLine="480"/>
        <w:jc w:val="left"/>
        <w:rPr>
          <w:rFonts w:ascii="宋体" w:hAnsi="宋体"/>
          <w:sz w:val="24"/>
          <w:szCs w:val="24"/>
        </w:rPr>
      </w:pPr>
    </w:p>
    <w:p w14:paraId="0D0A639E" w14:textId="77777777" w:rsidR="00472597" w:rsidRDefault="00472597" w:rsidP="00415B95">
      <w:pPr>
        <w:pStyle w:val="p0"/>
        <w:autoSpaceDN w:val="0"/>
        <w:spacing w:line="480" w:lineRule="auto"/>
        <w:ind w:firstLineChars="200" w:firstLine="480"/>
        <w:jc w:val="left"/>
        <w:rPr>
          <w:rFonts w:ascii="宋体" w:hAnsi="宋体"/>
          <w:sz w:val="24"/>
          <w:szCs w:val="24"/>
        </w:rPr>
      </w:pPr>
    </w:p>
    <w:p w14:paraId="629C6E5A" w14:textId="60DC48A9" w:rsidR="002A7DFF" w:rsidRDefault="00972282">
      <w:pPr>
        <w:pStyle w:val="p0"/>
        <w:autoSpaceDN w:val="0"/>
        <w:spacing w:line="480" w:lineRule="auto"/>
        <w:jc w:val="left"/>
        <w:rPr>
          <w:rFonts w:ascii="宋体" w:hAnsi="宋体"/>
          <w:sz w:val="24"/>
          <w:szCs w:val="24"/>
        </w:rPr>
      </w:pPr>
      <w:r>
        <w:rPr>
          <w:rFonts w:ascii="宋体" w:hAnsi="宋体" w:hint="eastAsia"/>
          <w:b/>
          <w:bCs/>
          <w:sz w:val="24"/>
          <w:szCs w:val="24"/>
        </w:rPr>
        <w:t>第</w:t>
      </w:r>
      <w:r w:rsidR="008D7BA8">
        <w:rPr>
          <w:rFonts w:ascii="宋体" w:hAnsi="宋体" w:hint="eastAsia"/>
          <w:b/>
          <w:bCs/>
          <w:sz w:val="24"/>
          <w:szCs w:val="24"/>
        </w:rPr>
        <w:t>七</w:t>
      </w:r>
      <w:r>
        <w:rPr>
          <w:rFonts w:ascii="宋体" w:hAnsi="宋体" w:hint="eastAsia"/>
          <w:b/>
          <w:bCs/>
          <w:sz w:val="24"/>
          <w:szCs w:val="24"/>
        </w:rPr>
        <w:t>条 附则</w:t>
      </w:r>
      <w:r>
        <w:rPr>
          <w:rFonts w:ascii="宋体" w:hAnsi="宋体" w:hint="eastAsia"/>
          <w:b/>
          <w:bCs/>
          <w:sz w:val="24"/>
          <w:szCs w:val="24"/>
        </w:rPr>
        <w:br/>
      </w:r>
      <w:r>
        <w:rPr>
          <w:rFonts w:ascii="宋体" w:hAnsi="宋体" w:hint="eastAsia"/>
          <w:sz w:val="24"/>
          <w:szCs w:val="24"/>
        </w:rPr>
        <w:t xml:space="preserve">   </w:t>
      </w:r>
      <w:r w:rsidR="00B27D9C">
        <w:rPr>
          <w:rFonts w:ascii="宋体" w:hAnsi="宋体" w:hint="eastAsia"/>
          <w:sz w:val="24"/>
          <w:szCs w:val="24"/>
        </w:rPr>
        <w:t xml:space="preserve"> </w:t>
      </w:r>
      <w:r w:rsidR="002A7DFF">
        <w:rPr>
          <w:rFonts w:ascii="宋体" w:hAnsi="宋体" w:hint="eastAsia"/>
          <w:sz w:val="24"/>
          <w:szCs w:val="24"/>
        </w:rPr>
        <w:t>1、</w:t>
      </w:r>
      <w:r>
        <w:rPr>
          <w:rFonts w:ascii="宋体" w:hAnsi="宋体" w:hint="eastAsia"/>
          <w:sz w:val="24"/>
          <w:szCs w:val="24"/>
        </w:rPr>
        <w:t>本合同正本一式两份，甲乙双方各执一份。有效期</w:t>
      </w:r>
      <w:r>
        <w:rPr>
          <w:rFonts w:ascii="宋体" w:hAnsi="宋体" w:hint="eastAsia"/>
          <w:sz w:val="24"/>
          <w:szCs w:val="24"/>
          <w:u w:val="single"/>
        </w:rPr>
        <w:t xml:space="preserve"> </w:t>
      </w:r>
      <w:r w:rsidR="00090B27">
        <w:rPr>
          <w:rFonts w:ascii="宋体" w:hAnsi="宋体" w:hint="eastAsia"/>
          <w:sz w:val="24"/>
          <w:szCs w:val="24"/>
          <w:u w:val="single"/>
        </w:rPr>
        <w:t xml:space="preserve"> </w:t>
      </w:r>
      <w:r w:rsidR="0056587F">
        <w:rPr>
          <w:rFonts w:ascii="宋体" w:hAnsi="宋体" w:hint="eastAsia"/>
          <w:sz w:val="24"/>
          <w:szCs w:val="24"/>
          <w:u w:val="single"/>
        </w:rPr>
        <w:t xml:space="preserve"> </w:t>
      </w:r>
      <w:proofErr w:type="gramStart"/>
      <w:r w:rsidR="007959E8" w:rsidRPr="00E15EFC">
        <w:rPr>
          <w:rFonts w:ascii="宋体" w:hAnsi="宋体" w:hint="eastAsia"/>
          <w:b/>
          <w:bCs/>
          <w:sz w:val="24"/>
          <w:szCs w:val="24"/>
          <w:u w:val="single"/>
        </w:rPr>
        <w:t>壹</w:t>
      </w:r>
      <w:proofErr w:type="gramEnd"/>
      <w:r w:rsidR="0056587F">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年，自签订日起至</w:t>
      </w:r>
      <w:r>
        <w:rPr>
          <w:rFonts w:ascii="宋体" w:hAnsi="宋体" w:hint="eastAsia"/>
          <w:sz w:val="24"/>
          <w:szCs w:val="24"/>
          <w:u w:val="single"/>
        </w:rPr>
        <w:t xml:space="preserve"> </w:t>
      </w:r>
      <w:r w:rsidR="0056587F">
        <w:rPr>
          <w:rFonts w:ascii="宋体" w:hAnsi="宋体" w:hint="eastAsia"/>
          <w:sz w:val="24"/>
          <w:szCs w:val="24"/>
          <w:u w:val="single"/>
        </w:rPr>
        <w:t xml:space="preserve"> </w:t>
      </w:r>
      <w:r w:rsidR="00F47057">
        <w:rPr>
          <w:rFonts w:ascii="宋体" w:hAnsi="宋体" w:hint="eastAsia"/>
          <w:b/>
          <w:sz w:val="24"/>
          <w:szCs w:val="24"/>
          <w:u w:val="single"/>
        </w:rPr>
        <w:t xml:space="preserve"> </w:t>
      </w:r>
      <w:r w:rsidR="007959E8">
        <w:rPr>
          <w:rFonts w:ascii="宋体" w:hAnsi="宋体" w:hint="eastAsia"/>
          <w:b/>
          <w:sz w:val="24"/>
          <w:szCs w:val="24"/>
          <w:u w:val="single"/>
        </w:rPr>
        <w:t>2021</w:t>
      </w:r>
      <w:r w:rsidR="00F47057">
        <w:rPr>
          <w:rFonts w:ascii="宋体" w:hAnsi="宋体" w:hint="eastAsia"/>
          <w:b/>
          <w:sz w:val="24"/>
          <w:szCs w:val="24"/>
          <w:u w:val="single"/>
        </w:rPr>
        <w:t xml:space="preserve">  </w:t>
      </w:r>
      <w:r w:rsidR="0056587F">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sidR="007959E8" w:rsidRPr="00E15EFC">
        <w:rPr>
          <w:rFonts w:ascii="宋体" w:hAnsi="宋体" w:hint="eastAsia"/>
          <w:b/>
          <w:bCs/>
          <w:sz w:val="24"/>
          <w:szCs w:val="24"/>
          <w:u w:val="single"/>
        </w:rPr>
        <w:t>3</w:t>
      </w:r>
      <w:r w:rsidR="00F47057">
        <w:rPr>
          <w:rFonts w:ascii="宋体" w:hAnsi="宋体" w:hint="eastAsia"/>
          <w:b/>
          <w:sz w:val="24"/>
          <w:szCs w:val="24"/>
          <w:u w:val="single"/>
        </w:rPr>
        <w:t xml:space="preserve"> </w:t>
      </w:r>
      <w:r w:rsidRPr="0056587F">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sidR="007959E8" w:rsidRPr="00E15EFC">
        <w:rPr>
          <w:rFonts w:ascii="宋体" w:hAnsi="宋体" w:hint="eastAsia"/>
          <w:b/>
          <w:bCs/>
          <w:sz w:val="24"/>
          <w:szCs w:val="24"/>
          <w:u w:val="single"/>
        </w:rPr>
        <w:t>31</w:t>
      </w:r>
      <w:r w:rsidR="00F47057">
        <w:rPr>
          <w:rFonts w:ascii="宋体" w:hAnsi="宋体" w:hint="eastAsia"/>
          <w:b/>
          <w:sz w:val="24"/>
          <w:szCs w:val="24"/>
          <w:u w:val="single"/>
        </w:rPr>
        <w:t xml:space="preserve"> </w:t>
      </w:r>
      <w:r w:rsidRPr="0056587F">
        <w:rPr>
          <w:rFonts w:ascii="宋体" w:hAnsi="宋体" w:hint="eastAsia"/>
          <w:sz w:val="24"/>
          <w:szCs w:val="24"/>
          <w:u w:val="single"/>
        </w:rPr>
        <w:t xml:space="preserve">  </w:t>
      </w:r>
      <w:r>
        <w:rPr>
          <w:rFonts w:ascii="宋体" w:hAnsi="宋体" w:hint="eastAsia"/>
          <w:sz w:val="24"/>
          <w:szCs w:val="24"/>
        </w:rPr>
        <w:t>日止。到期后双方如无异议，合同期限自动顺延</w:t>
      </w:r>
      <w:r w:rsidR="00F47057">
        <w:rPr>
          <w:rFonts w:ascii="宋体" w:hAnsi="宋体" w:hint="eastAsia"/>
          <w:sz w:val="24"/>
          <w:szCs w:val="24"/>
        </w:rPr>
        <w:t>一年，顺延期满后本合同自动解除，双方如需继续合作可以续签。</w:t>
      </w:r>
    </w:p>
    <w:p w14:paraId="26425740" w14:textId="77777777" w:rsidR="00972282" w:rsidRDefault="00F47057" w:rsidP="002A7DFF">
      <w:pPr>
        <w:pStyle w:val="p0"/>
        <w:autoSpaceDN w:val="0"/>
        <w:spacing w:line="480" w:lineRule="auto"/>
        <w:ind w:firstLineChars="200" w:firstLine="480"/>
        <w:jc w:val="left"/>
        <w:rPr>
          <w:rFonts w:ascii="宋体" w:hAnsi="宋体"/>
          <w:sz w:val="24"/>
          <w:szCs w:val="24"/>
        </w:rPr>
      </w:pPr>
      <w:r>
        <w:rPr>
          <w:rFonts w:ascii="宋体" w:hAnsi="宋体" w:hint="eastAsia"/>
          <w:sz w:val="24"/>
          <w:szCs w:val="24"/>
        </w:rPr>
        <w:t>2</w:t>
      </w:r>
      <w:r w:rsidR="002A7DFF">
        <w:rPr>
          <w:rFonts w:ascii="宋体" w:hAnsi="宋体" w:hint="eastAsia"/>
          <w:sz w:val="24"/>
          <w:szCs w:val="24"/>
        </w:rPr>
        <w:t>、</w:t>
      </w:r>
      <w:r w:rsidR="00972282">
        <w:rPr>
          <w:rFonts w:ascii="宋体" w:hAnsi="宋体" w:hint="eastAsia"/>
          <w:sz w:val="24"/>
          <w:szCs w:val="24"/>
        </w:rPr>
        <w:t>本合同如有未尽事宜，由双方协商做出补充规定，补充规定与本合同具有同等效力。</w:t>
      </w:r>
    </w:p>
    <w:p w14:paraId="5A1A02F2" w14:textId="77777777" w:rsidR="00B27D9C" w:rsidRDefault="00B27D9C" w:rsidP="00B27D9C">
      <w:pPr>
        <w:pStyle w:val="p0"/>
        <w:autoSpaceDN w:val="0"/>
        <w:spacing w:line="360" w:lineRule="auto"/>
        <w:ind w:firstLine="465"/>
        <w:jc w:val="left"/>
        <w:rPr>
          <w:rFonts w:ascii="宋体" w:hAnsi="宋体"/>
          <w:sz w:val="24"/>
          <w:szCs w:val="24"/>
        </w:rPr>
      </w:pPr>
    </w:p>
    <w:p w14:paraId="32EFEFCE" w14:textId="77777777" w:rsidR="00B27D9C" w:rsidRDefault="00B27D9C" w:rsidP="00B27D9C">
      <w:pPr>
        <w:pStyle w:val="p0"/>
        <w:autoSpaceDN w:val="0"/>
        <w:spacing w:line="360" w:lineRule="auto"/>
        <w:ind w:firstLine="465"/>
        <w:jc w:val="left"/>
        <w:rPr>
          <w:rFonts w:ascii="宋体" w:hAnsi="宋体"/>
          <w:sz w:val="24"/>
          <w:szCs w:val="24"/>
        </w:rPr>
      </w:pPr>
    </w:p>
    <w:p w14:paraId="39CF8F46" w14:textId="77777777" w:rsidR="00972282" w:rsidRDefault="00972282">
      <w:pPr>
        <w:pStyle w:val="p0"/>
        <w:autoSpaceDN w:val="0"/>
        <w:spacing w:line="360" w:lineRule="auto"/>
        <w:jc w:val="left"/>
        <w:rPr>
          <w:rFonts w:ascii="宋体" w:hAnsi="宋体"/>
          <w:sz w:val="24"/>
          <w:szCs w:val="24"/>
        </w:rPr>
      </w:pPr>
      <w:r>
        <w:rPr>
          <w:rFonts w:ascii="宋体" w:hAnsi="宋体" w:hint="eastAsia"/>
          <w:sz w:val="24"/>
          <w:szCs w:val="24"/>
        </w:rPr>
        <w:t xml:space="preserve">甲方：（盖章）                                乙方：（盖章）         </w:t>
      </w:r>
    </w:p>
    <w:p w14:paraId="6AB8374F" w14:textId="77777777" w:rsidR="00972282" w:rsidRDefault="00972282">
      <w:pPr>
        <w:pStyle w:val="p0"/>
        <w:autoSpaceDN w:val="0"/>
        <w:spacing w:line="360" w:lineRule="auto"/>
        <w:jc w:val="left"/>
        <w:rPr>
          <w:rFonts w:ascii="宋体" w:hAnsi="宋体"/>
          <w:sz w:val="24"/>
          <w:szCs w:val="24"/>
        </w:rPr>
      </w:pPr>
    </w:p>
    <w:p w14:paraId="382ECB75" w14:textId="77777777" w:rsidR="00972282" w:rsidRDefault="00972282">
      <w:pPr>
        <w:pStyle w:val="p0"/>
        <w:autoSpaceDN w:val="0"/>
        <w:spacing w:line="360" w:lineRule="auto"/>
        <w:jc w:val="left"/>
        <w:rPr>
          <w:rFonts w:ascii="宋体" w:hAnsi="宋体"/>
          <w:sz w:val="24"/>
          <w:szCs w:val="24"/>
        </w:rPr>
      </w:pPr>
      <w:r>
        <w:rPr>
          <w:rFonts w:ascii="宋体" w:hAnsi="宋体" w:hint="eastAsia"/>
          <w:sz w:val="24"/>
          <w:szCs w:val="24"/>
        </w:rPr>
        <w:t>代表人：（签章）                              代表人：（签章）</w:t>
      </w:r>
      <w:r>
        <w:rPr>
          <w:rFonts w:ascii="宋体" w:hAnsi="宋体" w:hint="eastAsia"/>
          <w:sz w:val="24"/>
          <w:szCs w:val="24"/>
        </w:rPr>
        <w:br/>
        <w:t xml:space="preserve">                    </w:t>
      </w:r>
    </w:p>
    <w:p w14:paraId="764027B5" w14:textId="77777777" w:rsidR="00972282" w:rsidRPr="00CE27EE" w:rsidRDefault="00972282" w:rsidP="00CE27EE">
      <w:pPr>
        <w:pStyle w:val="p0"/>
        <w:autoSpaceDN w:val="0"/>
        <w:spacing w:line="360" w:lineRule="auto"/>
        <w:jc w:val="left"/>
        <w:rPr>
          <w:rFonts w:ascii="宋体" w:hAnsi="宋体"/>
          <w:sz w:val="24"/>
          <w:szCs w:val="24"/>
        </w:rPr>
      </w:pPr>
      <w:r>
        <w:rPr>
          <w:rFonts w:ascii="宋体" w:hAnsi="宋体" w:hint="eastAsia"/>
          <w:sz w:val="24"/>
          <w:szCs w:val="24"/>
        </w:rPr>
        <w:t xml:space="preserve">                                              签订日：   年   月  日 </w:t>
      </w:r>
    </w:p>
    <w:sectPr w:rsidR="00972282" w:rsidRPr="00CE27E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A4B17" w14:textId="77777777" w:rsidR="00270DE8" w:rsidRDefault="00270DE8" w:rsidP="00276199">
      <w:r>
        <w:separator/>
      </w:r>
    </w:p>
  </w:endnote>
  <w:endnote w:type="continuationSeparator" w:id="0">
    <w:p w14:paraId="235AFC80" w14:textId="77777777" w:rsidR="00270DE8" w:rsidRDefault="00270DE8"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09C8" w14:textId="77777777" w:rsidR="00270DE8" w:rsidRDefault="00270DE8" w:rsidP="00276199">
      <w:r>
        <w:separator/>
      </w:r>
    </w:p>
  </w:footnote>
  <w:footnote w:type="continuationSeparator" w:id="0">
    <w:p w14:paraId="0FD1DDBC" w14:textId="77777777" w:rsidR="00270DE8" w:rsidRDefault="00270DE8" w:rsidP="0027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4559" w14:textId="77777777" w:rsidR="00326C39" w:rsidRDefault="00326C39" w:rsidP="00326C3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2245"/>
    <w:multiLevelType w:val="hybridMultilevel"/>
    <w:tmpl w:val="C76E7742"/>
    <w:lvl w:ilvl="0" w:tplc="0409000F">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2CCE095A"/>
    <w:multiLevelType w:val="hybridMultilevel"/>
    <w:tmpl w:val="843C84DE"/>
    <w:lvl w:ilvl="0" w:tplc="8A566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713267"/>
    <w:multiLevelType w:val="hybridMultilevel"/>
    <w:tmpl w:val="B088FF94"/>
    <w:lvl w:ilvl="0" w:tplc="0409000F">
      <w:start w:val="1"/>
      <w:numFmt w:val="decimal"/>
      <w:lvlText w:val="%1."/>
      <w:lvlJc w:val="left"/>
      <w:pPr>
        <w:ind w:left="1125" w:hanging="420"/>
      </w:p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50354"/>
    <w:rsid w:val="00090B27"/>
    <w:rsid w:val="000932BE"/>
    <w:rsid w:val="000A1D1E"/>
    <w:rsid w:val="000B779D"/>
    <w:rsid w:val="000C48BD"/>
    <w:rsid w:val="000D01AF"/>
    <w:rsid w:val="00156EE9"/>
    <w:rsid w:val="00172A27"/>
    <w:rsid w:val="00194C57"/>
    <w:rsid w:val="001A771C"/>
    <w:rsid w:val="0020534A"/>
    <w:rsid w:val="002171E0"/>
    <w:rsid w:val="002269EE"/>
    <w:rsid w:val="00270DE8"/>
    <w:rsid w:val="00276199"/>
    <w:rsid w:val="00293C49"/>
    <w:rsid w:val="002A7DFF"/>
    <w:rsid w:val="002B65AA"/>
    <w:rsid w:val="002F7292"/>
    <w:rsid w:val="00326C39"/>
    <w:rsid w:val="00377E73"/>
    <w:rsid w:val="003B25CB"/>
    <w:rsid w:val="00415B95"/>
    <w:rsid w:val="00472597"/>
    <w:rsid w:val="004A0648"/>
    <w:rsid w:val="0054375C"/>
    <w:rsid w:val="0056587F"/>
    <w:rsid w:val="005A7556"/>
    <w:rsid w:val="005C5944"/>
    <w:rsid w:val="00603BF4"/>
    <w:rsid w:val="00624C92"/>
    <w:rsid w:val="006945DA"/>
    <w:rsid w:val="006A30A0"/>
    <w:rsid w:val="006F7EB1"/>
    <w:rsid w:val="00726384"/>
    <w:rsid w:val="00755854"/>
    <w:rsid w:val="0075709A"/>
    <w:rsid w:val="007959E8"/>
    <w:rsid w:val="00804F2B"/>
    <w:rsid w:val="00834FE9"/>
    <w:rsid w:val="008B39BC"/>
    <w:rsid w:val="008D5125"/>
    <w:rsid w:val="008D7BA8"/>
    <w:rsid w:val="008E4D7E"/>
    <w:rsid w:val="00901B94"/>
    <w:rsid w:val="00972282"/>
    <w:rsid w:val="00986B68"/>
    <w:rsid w:val="009F78C6"/>
    <w:rsid w:val="00A12047"/>
    <w:rsid w:val="00AF1DE4"/>
    <w:rsid w:val="00B24F90"/>
    <w:rsid w:val="00B27D9C"/>
    <w:rsid w:val="00B34AD1"/>
    <w:rsid w:val="00B5525B"/>
    <w:rsid w:val="00B61B3A"/>
    <w:rsid w:val="00B90C8A"/>
    <w:rsid w:val="00BC692E"/>
    <w:rsid w:val="00BD7422"/>
    <w:rsid w:val="00C8147D"/>
    <w:rsid w:val="00C83243"/>
    <w:rsid w:val="00CE27EE"/>
    <w:rsid w:val="00CE7DCF"/>
    <w:rsid w:val="00D45B54"/>
    <w:rsid w:val="00D65FF3"/>
    <w:rsid w:val="00D73B10"/>
    <w:rsid w:val="00D755F6"/>
    <w:rsid w:val="00D77776"/>
    <w:rsid w:val="00E07B68"/>
    <w:rsid w:val="00E15EFC"/>
    <w:rsid w:val="00E20E58"/>
    <w:rsid w:val="00E601BF"/>
    <w:rsid w:val="00EA5E3B"/>
    <w:rsid w:val="00EF564F"/>
    <w:rsid w:val="00F42C7F"/>
    <w:rsid w:val="00F4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FCDD3A8"/>
  <w15:chartTrackingRefBased/>
  <w15:docId w15:val="{B7D80348-DAF1-4B79-A73F-33C39A9E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widowControl/>
    </w:pPr>
    <w:rPr>
      <w:kern w:val="0"/>
      <w:szCs w:val="21"/>
    </w:rPr>
  </w:style>
  <w:style w:type="paragraph" w:styleId="a3">
    <w:name w:val="header"/>
    <w:basedOn w:val="a"/>
    <w:link w:val="a4"/>
    <w:rsid w:val="00276199"/>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276199"/>
    <w:rPr>
      <w:kern w:val="2"/>
      <w:sz w:val="18"/>
      <w:szCs w:val="18"/>
    </w:rPr>
  </w:style>
  <w:style w:type="paragraph" w:styleId="a5">
    <w:name w:val="footer"/>
    <w:basedOn w:val="a"/>
    <w:link w:val="a6"/>
    <w:rsid w:val="00276199"/>
    <w:pPr>
      <w:tabs>
        <w:tab w:val="center" w:pos="4153"/>
        <w:tab w:val="right" w:pos="8306"/>
      </w:tabs>
      <w:snapToGrid w:val="0"/>
      <w:jc w:val="left"/>
    </w:pPr>
    <w:rPr>
      <w:sz w:val="18"/>
      <w:szCs w:val="18"/>
      <w:lang w:val="x-none" w:eastAsia="x-none"/>
    </w:rPr>
  </w:style>
  <w:style w:type="character" w:customStyle="1" w:styleId="a6">
    <w:name w:val="页脚 字符"/>
    <w:link w:val="a5"/>
    <w:rsid w:val="00276199"/>
    <w:rPr>
      <w:kern w:val="2"/>
      <w:sz w:val="18"/>
      <w:szCs w:val="18"/>
    </w:rPr>
  </w:style>
  <w:style w:type="paragraph" w:styleId="a7">
    <w:name w:val="Plain Text"/>
    <w:basedOn w:val="a"/>
    <w:link w:val="a8"/>
    <w:uiPriority w:val="99"/>
    <w:unhideWhenUsed/>
    <w:rsid w:val="00D755F6"/>
    <w:pPr>
      <w:jc w:val="left"/>
    </w:pPr>
    <w:rPr>
      <w:rFonts w:ascii="Calibri" w:hAnsi="Courier New"/>
      <w:szCs w:val="21"/>
      <w:lang w:val="x-none" w:eastAsia="x-none"/>
    </w:rPr>
  </w:style>
  <w:style w:type="character" w:customStyle="1" w:styleId="a8">
    <w:name w:val="纯文本 字符"/>
    <w:link w:val="a7"/>
    <w:uiPriority w:val="99"/>
    <w:rsid w:val="00D755F6"/>
    <w:rPr>
      <w:rFonts w:ascii="Calibri"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593</Words>
  <Characters>3384</Characters>
  <Application>Microsoft Office Word</Application>
  <DocSecurity>0</DocSecurity>
  <PresentationFormat/>
  <Lines>28</Lines>
  <Paragraphs>7</Paragraphs>
  <Slides>0</Slides>
  <Notes>0</Notes>
  <HiddenSlides>0</HiddenSlides>
  <MMClips>0</MMClips>
  <ScaleCrop>false</ScaleCrop>
  <Company>微软中国</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综合物流合同</dc:title>
  <dc:subject/>
  <dc:creator>微软用户</dc:creator>
  <cp:keywords/>
  <cp:lastModifiedBy>范 洺诚</cp:lastModifiedBy>
  <cp:revision>7</cp:revision>
  <cp:lastPrinted>2014-07-08T01:56:00Z</cp:lastPrinted>
  <dcterms:created xsi:type="dcterms:W3CDTF">2020-04-20T02:21:00Z</dcterms:created>
  <dcterms:modified xsi:type="dcterms:W3CDTF">2020-04-21T03:33:00Z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